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FE3FBD" w14:textId="77777777" w:rsidR="005A63B8" w:rsidRPr="007F6A7D" w:rsidRDefault="00BB5748" w:rsidP="007F6A7D">
      <w:pPr>
        <w:jc w:val="center"/>
        <w:rPr>
          <w:sz w:val="24"/>
          <w:szCs w:val="24"/>
        </w:rPr>
      </w:pPr>
      <w:r w:rsidRPr="007F6A7D">
        <w:rPr>
          <w:noProof/>
          <w:sz w:val="24"/>
          <w:szCs w:val="24"/>
        </w:rPr>
        <w:drawing>
          <wp:inline distT="0" distB="0" distL="0" distR="0" wp14:anchorId="585F7AF8" wp14:editId="4ED18E42">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46DFFEA4" w14:textId="77777777" w:rsidR="005A63B8" w:rsidRPr="007F6A7D" w:rsidRDefault="005A63B8" w:rsidP="007F6A7D">
      <w:pPr>
        <w:jc w:val="center"/>
        <w:rPr>
          <w:b/>
          <w:sz w:val="24"/>
          <w:szCs w:val="24"/>
        </w:rPr>
      </w:pPr>
    </w:p>
    <w:p w14:paraId="1A38B046" w14:textId="77777777" w:rsidR="005A63B8" w:rsidRPr="007F6A7D" w:rsidRDefault="005A63B8" w:rsidP="007F6A7D">
      <w:pPr>
        <w:jc w:val="center"/>
        <w:rPr>
          <w:b/>
          <w:sz w:val="24"/>
          <w:szCs w:val="24"/>
        </w:rPr>
      </w:pPr>
      <w:r w:rsidRPr="007F6A7D">
        <w:rPr>
          <w:b/>
          <w:sz w:val="24"/>
          <w:szCs w:val="24"/>
        </w:rPr>
        <w:t>NERINGOS SAVIVALDYBĖS TARYBOS</w:t>
      </w:r>
    </w:p>
    <w:p w14:paraId="0BCF26FA" w14:textId="77777777" w:rsidR="003E3ECA" w:rsidRPr="007F6A7D" w:rsidRDefault="00A2408A" w:rsidP="007F6A7D">
      <w:pPr>
        <w:jc w:val="center"/>
        <w:rPr>
          <w:b/>
          <w:sz w:val="24"/>
          <w:szCs w:val="24"/>
        </w:rPr>
      </w:pPr>
      <w:r w:rsidRPr="007F6A7D">
        <w:rPr>
          <w:b/>
          <w:sz w:val="24"/>
          <w:szCs w:val="24"/>
        </w:rPr>
        <w:t>ŠVIETIMO, KULTŪROS, SPORTO, SOCIALINĖS APSAUGOS, SVEIKATOS IR KURORTO REIKALŲ KOMITETO</w:t>
      </w:r>
    </w:p>
    <w:p w14:paraId="25170B7B" w14:textId="77777777" w:rsidR="00FD5CC4" w:rsidRPr="007F6A7D" w:rsidRDefault="00FD5CC4" w:rsidP="007F6A7D">
      <w:pPr>
        <w:jc w:val="center"/>
        <w:rPr>
          <w:b/>
          <w:sz w:val="24"/>
          <w:szCs w:val="24"/>
        </w:rPr>
      </w:pPr>
    </w:p>
    <w:p w14:paraId="00202C2E" w14:textId="343FE4DB" w:rsidR="00AA04CD" w:rsidRPr="007F6A7D" w:rsidRDefault="00AA04CD" w:rsidP="007F6A7D">
      <w:pPr>
        <w:jc w:val="center"/>
        <w:rPr>
          <w:b/>
          <w:sz w:val="24"/>
          <w:szCs w:val="24"/>
        </w:rPr>
      </w:pPr>
      <w:r w:rsidRPr="007F6A7D">
        <w:rPr>
          <w:b/>
          <w:sz w:val="24"/>
          <w:szCs w:val="24"/>
        </w:rPr>
        <w:t>POSĖDŽIO PROTOKOLAS</w:t>
      </w:r>
    </w:p>
    <w:p w14:paraId="6D4B808E" w14:textId="77777777" w:rsidR="00904073" w:rsidRPr="007F6A7D" w:rsidRDefault="00904073" w:rsidP="007F6A7D">
      <w:pPr>
        <w:jc w:val="center"/>
        <w:rPr>
          <w:sz w:val="24"/>
          <w:szCs w:val="24"/>
        </w:rPr>
      </w:pPr>
    </w:p>
    <w:p w14:paraId="048FA900" w14:textId="66E73462" w:rsidR="00A80D4B" w:rsidRPr="007F6A7D" w:rsidRDefault="005A63B8" w:rsidP="007F6A7D">
      <w:pPr>
        <w:jc w:val="center"/>
        <w:rPr>
          <w:sz w:val="24"/>
          <w:szCs w:val="24"/>
        </w:rPr>
      </w:pPr>
      <w:r w:rsidRPr="007F6A7D">
        <w:rPr>
          <w:sz w:val="24"/>
          <w:szCs w:val="24"/>
        </w:rPr>
        <w:t>20</w:t>
      </w:r>
      <w:r w:rsidR="0084024C" w:rsidRPr="007F6A7D">
        <w:rPr>
          <w:sz w:val="24"/>
          <w:szCs w:val="24"/>
        </w:rPr>
        <w:t>2</w:t>
      </w:r>
      <w:r w:rsidR="00D67046" w:rsidRPr="007F6A7D">
        <w:rPr>
          <w:sz w:val="24"/>
          <w:szCs w:val="24"/>
        </w:rPr>
        <w:t>5</w:t>
      </w:r>
      <w:r w:rsidRPr="007F6A7D">
        <w:rPr>
          <w:sz w:val="24"/>
          <w:szCs w:val="24"/>
        </w:rPr>
        <w:t>-</w:t>
      </w:r>
      <w:r w:rsidR="00D67046" w:rsidRPr="007F6A7D">
        <w:rPr>
          <w:sz w:val="24"/>
          <w:szCs w:val="24"/>
        </w:rPr>
        <w:t>0</w:t>
      </w:r>
      <w:r w:rsidR="00C64D9B" w:rsidRPr="007F6A7D">
        <w:rPr>
          <w:sz w:val="24"/>
          <w:szCs w:val="24"/>
        </w:rPr>
        <w:t>9</w:t>
      </w:r>
      <w:r w:rsidRPr="007F6A7D">
        <w:rPr>
          <w:sz w:val="24"/>
          <w:szCs w:val="24"/>
        </w:rPr>
        <w:t>-</w:t>
      </w:r>
      <w:r w:rsidR="00C64D9B" w:rsidRPr="007F6A7D">
        <w:rPr>
          <w:sz w:val="24"/>
          <w:szCs w:val="24"/>
        </w:rPr>
        <w:t>18</w:t>
      </w:r>
      <w:r w:rsidR="00CA415C" w:rsidRPr="007F6A7D">
        <w:rPr>
          <w:sz w:val="24"/>
          <w:szCs w:val="24"/>
        </w:rPr>
        <w:t xml:space="preserve"> </w:t>
      </w:r>
      <w:r w:rsidRPr="007F6A7D">
        <w:rPr>
          <w:sz w:val="24"/>
          <w:szCs w:val="24"/>
        </w:rPr>
        <w:t>Nr.</w:t>
      </w:r>
      <w:r w:rsidR="00FD5CC4" w:rsidRPr="007F6A7D">
        <w:rPr>
          <w:sz w:val="24"/>
          <w:szCs w:val="24"/>
        </w:rPr>
        <w:t xml:space="preserve"> </w:t>
      </w:r>
      <w:r w:rsidR="00133988" w:rsidRPr="007F6A7D">
        <w:rPr>
          <w:sz w:val="24"/>
          <w:szCs w:val="24"/>
        </w:rPr>
        <w:t>T</w:t>
      </w:r>
      <w:r w:rsidR="00494E83" w:rsidRPr="007F6A7D">
        <w:rPr>
          <w:sz w:val="24"/>
          <w:szCs w:val="24"/>
        </w:rPr>
        <w:t>-</w:t>
      </w:r>
      <w:r w:rsidR="00890436" w:rsidRPr="007F6A7D">
        <w:rPr>
          <w:sz w:val="24"/>
          <w:szCs w:val="24"/>
        </w:rPr>
        <w:t>2</w:t>
      </w:r>
      <w:r w:rsidR="00C64D9B" w:rsidRPr="007F6A7D">
        <w:rPr>
          <w:sz w:val="24"/>
          <w:szCs w:val="24"/>
        </w:rPr>
        <w:t>6</w:t>
      </w:r>
    </w:p>
    <w:p w14:paraId="16530599" w14:textId="77777777" w:rsidR="005A63B8" w:rsidRPr="007F6A7D" w:rsidRDefault="005A63B8" w:rsidP="007F6A7D">
      <w:pPr>
        <w:jc w:val="center"/>
        <w:rPr>
          <w:sz w:val="24"/>
          <w:szCs w:val="24"/>
        </w:rPr>
      </w:pPr>
      <w:r w:rsidRPr="007F6A7D">
        <w:rPr>
          <w:sz w:val="24"/>
          <w:szCs w:val="24"/>
        </w:rPr>
        <w:t>Neringa</w:t>
      </w:r>
    </w:p>
    <w:p w14:paraId="0A0A7296" w14:textId="77777777" w:rsidR="00FF208C" w:rsidRPr="007F6A7D" w:rsidRDefault="00FF208C" w:rsidP="007F6A7D">
      <w:pPr>
        <w:jc w:val="center"/>
        <w:rPr>
          <w:sz w:val="24"/>
          <w:szCs w:val="24"/>
        </w:rPr>
      </w:pPr>
    </w:p>
    <w:p w14:paraId="6BD1DE20" w14:textId="77777777" w:rsidR="006B2ADA" w:rsidRPr="007F6A7D" w:rsidRDefault="006B2ADA" w:rsidP="007F6A7D">
      <w:pPr>
        <w:jc w:val="center"/>
        <w:rPr>
          <w:sz w:val="24"/>
          <w:szCs w:val="24"/>
        </w:rPr>
      </w:pPr>
    </w:p>
    <w:p w14:paraId="4DDA9A37" w14:textId="6E84D644" w:rsidR="005A63B8" w:rsidRPr="007F6A7D" w:rsidRDefault="005A63B8" w:rsidP="007F6A7D">
      <w:pPr>
        <w:ind w:firstLine="567"/>
        <w:jc w:val="both"/>
        <w:rPr>
          <w:color w:val="000000"/>
          <w:sz w:val="24"/>
          <w:szCs w:val="24"/>
        </w:rPr>
      </w:pPr>
      <w:r w:rsidRPr="007F6A7D">
        <w:rPr>
          <w:color w:val="000000"/>
          <w:sz w:val="24"/>
          <w:szCs w:val="24"/>
        </w:rPr>
        <w:t xml:space="preserve">Posėdis </w:t>
      </w:r>
      <w:r w:rsidR="00635C57" w:rsidRPr="007F6A7D">
        <w:rPr>
          <w:color w:val="000000"/>
          <w:sz w:val="24"/>
          <w:szCs w:val="24"/>
        </w:rPr>
        <w:t xml:space="preserve">vyko: </w:t>
      </w:r>
      <w:r w:rsidR="00D41FA8" w:rsidRPr="007F6A7D">
        <w:rPr>
          <w:color w:val="000000"/>
          <w:sz w:val="24"/>
          <w:szCs w:val="24"/>
        </w:rPr>
        <w:t>9</w:t>
      </w:r>
      <w:r w:rsidR="00635C57" w:rsidRPr="007F6A7D">
        <w:rPr>
          <w:color w:val="000000"/>
          <w:sz w:val="24"/>
          <w:szCs w:val="24"/>
        </w:rPr>
        <w:t>.00 val. –</w:t>
      </w:r>
      <w:r w:rsidR="00A05CED" w:rsidRPr="007F6A7D">
        <w:rPr>
          <w:color w:val="000000"/>
          <w:sz w:val="24"/>
          <w:szCs w:val="24"/>
        </w:rPr>
        <w:t xml:space="preserve"> </w:t>
      </w:r>
      <w:r w:rsidR="00890436" w:rsidRPr="007F6A7D">
        <w:rPr>
          <w:color w:val="000000"/>
          <w:sz w:val="24"/>
          <w:szCs w:val="24"/>
        </w:rPr>
        <w:t>10</w:t>
      </w:r>
      <w:r w:rsidR="00186B58" w:rsidRPr="007F6A7D">
        <w:rPr>
          <w:color w:val="000000"/>
          <w:sz w:val="24"/>
          <w:szCs w:val="24"/>
        </w:rPr>
        <w:t>.</w:t>
      </w:r>
      <w:r w:rsidR="00351E51" w:rsidRPr="007F6A7D">
        <w:rPr>
          <w:color w:val="000000"/>
          <w:sz w:val="24"/>
          <w:szCs w:val="24"/>
        </w:rPr>
        <w:t>3</w:t>
      </w:r>
      <w:r w:rsidR="00593AB4" w:rsidRPr="007F6A7D">
        <w:rPr>
          <w:color w:val="000000"/>
          <w:sz w:val="24"/>
          <w:szCs w:val="24"/>
        </w:rPr>
        <w:t>0</w:t>
      </w:r>
      <w:r w:rsidR="00186B58" w:rsidRPr="007F6A7D">
        <w:rPr>
          <w:color w:val="000000"/>
          <w:sz w:val="24"/>
          <w:szCs w:val="24"/>
        </w:rPr>
        <w:t xml:space="preserve"> </w:t>
      </w:r>
      <w:r w:rsidRPr="007F6A7D">
        <w:rPr>
          <w:color w:val="000000"/>
          <w:sz w:val="24"/>
          <w:szCs w:val="24"/>
        </w:rPr>
        <w:t>val</w:t>
      </w:r>
      <w:r w:rsidR="008723B5" w:rsidRPr="007F6A7D">
        <w:rPr>
          <w:color w:val="000000"/>
          <w:sz w:val="24"/>
          <w:szCs w:val="24"/>
        </w:rPr>
        <w:t>.</w:t>
      </w:r>
      <w:r w:rsidR="004D4D6C" w:rsidRPr="007F6A7D">
        <w:rPr>
          <w:color w:val="000000"/>
          <w:sz w:val="24"/>
          <w:szCs w:val="24"/>
        </w:rPr>
        <w:t xml:space="preserve"> </w:t>
      </w:r>
    </w:p>
    <w:p w14:paraId="565B12E3" w14:textId="77777777" w:rsidR="00E026AA" w:rsidRPr="007F6A7D" w:rsidRDefault="005A63B8" w:rsidP="007F6A7D">
      <w:pPr>
        <w:ind w:firstLine="567"/>
        <w:jc w:val="both"/>
        <w:rPr>
          <w:b/>
          <w:color w:val="000000"/>
          <w:sz w:val="24"/>
          <w:szCs w:val="24"/>
        </w:rPr>
      </w:pPr>
      <w:r w:rsidRPr="007F6A7D">
        <w:rPr>
          <w:color w:val="000000"/>
          <w:sz w:val="24"/>
          <w:szCs w:val="24"/>
        </w:rPr>
        <w:t>Posėdžio pirmininka</w:t>
      </w:r>
      <w:r w:rsidR="00EB5FE2" w:rsidRPr="007F6A7D">
        <w:rPr>
          <w:color w:val="000000"/>
          <w:sz w:val="24"/>
          <w:szCs w:val="24"/>
        </w:rPr>
        <w:t>s</w:t>
      </w:r>
      <w:r w:rsidRPr="007F6A7D">
        <w:rPr>
          <w:color w:val="000000"/>
          <w:sz w:val="24"/>
          <w:szCs w:val="24"/>
        </w:rPr>
        <w:t xml:space="preserve"> –</w:t>
      </w:r>
      <w:r w:rsidR="00C73B3F" w:rsidRPr="007F6A7D">
        <w:rPr>
          <w:color w:val="000000"/>
          <w:sz w:val="24"/>
          <w:szCs w:val="24"/>
        </w:rPr>
        <w:t xml:space="preserve"> </w:t>
      </w:r>
      <w:r w:rsidR="00443DB4" w:rsidRPr="007F6A7D">
        <w:rPr>
          <w:color w:val="000000"/>
          <w:sz w:val="24"/>
          <w:szCs w:val="24"/>
        </w:rPr>
        <w:t xml:space="preserve">Vaidas Venckus, </w:t>
      </w:r>
      <w:r w:rsidR="00F32808" w:rsidRPr="007F6A7D">
        <w:rPr>
          <w:color w:val="000000"/>
          <w:sz w:val="24"/>
          <w:szCs w:val="24"/>
        </w:rPr>
        <w:t>Neringos savivaldybės tarybos</w:t>
      </w:r>
      <w:r w:rsidR="00A2408A" w:rsidRPr="007F6A7D">
        <w:rPr>
          <w:sz w:val="24"/>
          <w:szCs w:val="24"/>
        </w:rPr>
        <w:t xml:space="preserve"> </w:t>
      </w:r>
      <w:r w:rsidR="00A2408A" w:rsidRPr="007F6A7D">
        <w:rPr>
          <w:color w:val="000000"/>
          <w:sz w:val="24"/>
          <w:szCs w:val="24"/>
        </w:rPr>
        <w:t>Švietimo, kultūros, sporto, socialinės apsaugos, sveikatos ir kurorto reikalų komiteto</w:t>
      </w:r>
      <w:r w:rsidR="00A2408A" w:rsidRPr="007F6A7D">
        <w:rPr>
          <w:b/>
          <w:bCs/>
          <w:color w:val="000000"/>
          <w:sz w:val="24"/>
          <w:szCs w:val="24"/>
        </w:rPr>
        <w:t xml:space="preserve"> </w:t>
      </w:r>
      <w:r w:rsidR="00443DB4" w:rsidRPr="007F6A7D">
        <w:rPr>
          <w:color w:val="000000"/>
          <w:sz w:val="24"/>
          <w:szCs w:val="24"/>
        </w:rPr>
        <w:t>pirmininkas.</w:t>
      </w:r>
    </w:p>
    <w:p w14:paraId="7EF05F4F" w14:textId="77777777" w:rsidR="005A63B8" w:rsidRPr="007F6A7D" w:rsidRDefault="005A63B8" w:rsidP="007F6A7D">
      <w:pPr>
        <w:ind w:firstLine="567"/>
        <w:jc w:val="both"/>
        <w:rPr>
          <w:color w:val="000000"/>
          <w:sz w:val="24"/>
          <w:szCs w:val="24"/>
        </w:rPr>
      </w:pPr>
      <w:r w:rsidRPr="007F6A7D">
        <w:rPr>
          <w:color w:val="000000"/>
          <w:sz w:val="24"/>
          <w:szCs w:val="24"/>
        </w:rPr>
        <w:t>Posėdžio sekretorė –</w:t>
      </w:r>
      <w:r w:rsidR="00A80D4B" w:rsidRPr="007F6A7D">
        <w:rPr>
          <w:color w:val="000000"/>
          <w:sz w:val="24"/>
          <w:szCs w:val="24"/>
        </w:rPr>
        <w:t xml:space="preserve"> </w:t>
      </w:r>
      <w:r w:rsidR="007A1DC3" w:rsidRPr="007F6A7D">
        <w:rPr>
          <w:color w:val="000000"/>
          <w:sz w:val="24"/>
          <w:szCs w:val="24"/>
        </w:rPr>
        <w:t xml:space="preserve">Ignė Kriščiūnaitė, </w:t>
      </w:r>
      <w:bookmarkStart w:id="0" w:name="_Hlk16146405"/>
      <w:r w:rsidR="007A1DC3" w:rsidRPr="007F6A7D">
        <w:rPr>
          <w:color w:val="000000"/>
          <w:sz w:val="24"/>
          <w:szCs w:val="24"/>
        </w:rPr>
        <w:t xml:space="preserve">Neringos savivaldybės </w:t>
      </w:r>
      <w:bookmarkEnd w:id="0"/>
      <w:r w:rsidR="00DD6C2A" w:rsidRPr="007F6A7D">
        <w:rPr>
          <w:color w:val="000000"/>
          <w:sz w:val="24"/>
          <w:szCs w:val="24"/>
        </w:rPr>
        <w:t xml:space="preserve">tarybos </w:t>
      </w:r>
      <w:r w:rsidR="00F32808" w:rsidRPr="007F6A7D">
        <w:rPr>
          <w:color w:val="000000"/>
          <w:sz w:val="24"/>
          <w:szCs w:val="24"/>
        </w:rPr>
        <w:t xml:space="preserve">posėdžių </w:t>
      </w:r>
      <w:r w:rsidR="00DD6C2A" w:rsidRPr="007F6A7D">
        <w:rPr>
          <w:color w:val="000000"/>
          <w:sz w:val="24"/>
          <w:szCs w:val="24"/>
        </w:rPr>
        <w:t xml:space="preserve">sekretorė. </w:t>
      </w:r>
    </w:p>
    <w:p w14:paraId="75CACC7C" w14:textId="39E2B847" w:rsidR="00CA6F6C" w:rsidRPr="007F6A7D" w:rsidRDefault="005A63B8" w:rsidP="007F6A7D">
      <w:pPr>
        <w:ind w:firstLine="567"/>
        <w:jc w:val="both"/>
        <w:rPr>
          <w:color w:val="000000"/>
          <w:sz w:val="24"/>
          <w:szCs w:val="24"/>
        </w:rPr>
      </w:pPr>
      <w:r w:rsidRPr="007F6A7D">
        <w:rPr>
          <w:color w:val="000000"/>
          <w:sz w:val="24"/>
          <w:szCs w:val="24"/>
        </w:rPr>
        <w:t xml:space="preserve">Posėdyje dalyvavo </w:t>
      </w:r>
      <w:bookmarkStart w:id="1" w:name="_Hlk17116031"/>
      <w:r w:rsidRPr="007F6A7D">
        <w:rPr>
          <w:color w:val="000000"/>
          <w:sz w:val="24"/>
          <w:szCs w:val="24"/>
        </w:rPr>
        <w:t xml:space="preserve">komiteto </w:t>
      </w:r>
      <w:bookmarkEnd w:id="1"/>
      <w:r w:rsidRPr="007F6A7D">
        <w:rPr>
          <w:color w:val="000000"/>
          <w:sz w:val="24"/>
          <w:szCs w:val="24"/>
        </w:rPr>
        <w:t>nariai</w:t>
      </w:r>
      <w:r w:rsidR="00453CD3" w:rsidRPr="007F6A7D">
        <w:rPr>
          <w:color w:val="000000"/>
          <w:sz w:val="24"/>
          <w:szCs w:val="24"/>
        </w:rPr>
        <w:t xml:space="preserve">: </w:t>
      </w:r>
      <w:r w:rsidR="00CC430A" w:rsidRPr="007F6A7D">
        <w:rPr>
          <w:sz w:val="24"/>
          <w:szCs w:val="24"/>
        </w:rPr>
        <w:t xml:space="preserve">Aušra </w:t>
      </w:r>
      <w:proofErr w:type="spellStart"/>
      <w:r w:rsidR="00CC430A" w:rsidRPr="007F6A7D">
        <w:rPr>
          <w:sz w:val="24"/>
          <w:szCs w:val="24"/>
        </w:rPr>
        <w:t>Mikalauskienė</w:t>
      </w:r>
      <w:proofErr w:type="spellEnd"/>
      <w:r w:rsidR="00226A80" w:rsidRPr="007F6A7D">
        <w:rPr>
          <w:sz w:val="24"/>
          <w:szCs w:val="24"/>
        </w:rPr>
        <w:t>,</w:t>
      </w:r>
      <w:r w:rsidR="00D94455" w:rsidRPr="007F6A7D">
        <w:rPr>
          <w:sz w:val="24"/>
          <w:szCs w:val="24"/>
        </w:rPr>
        <w:t xml:space="preserve"> </w:t>
      </w:r>
      <w:r w:rsidR="00080C6A" w:rsidRPr="007F6A7D">
        <w:rPr>
          <w:color w:val="000000"/>
          <w:sz w:val="24"/>
          <w:szCs w:val="24"/>
        </w:rPr>
        <w:t>Ernestas Zinkevičius</w:t>
      </w:r>
      <w:r w:rsidR="00866B5C" w:rsidRPr="007F6A7D">
        <w:rPr>
          <w:color w:val="000000"/>
          <w:sz w:val="24"/>
          <w:szCs w:val="24"/>
        </w:rPr>
        <w:t xml:space="preserve">, Agnė </w:t>
      </w:r>
      <w:proofErr w:type="spellStart"/>
      <w:r w:rsidR="00866B5C" w:rsidRPr="007F6A7D">
        <w:rPr>
          <w:color w:val="000000"/>
          <w:sz w:val="24"/>
          <w:szCs w:val="24"/>
        </w:rPr>
        <w:t>Jenčauskienė</w:t>
      </w:r>
      <w:proofErr w:type="spellEnd"/>
      <w:r w:rsidR="00866B5C" w:rsidRPr="007F6A7D">
        <w:rPr>
          <w:color w:val="000000"/>
          <w:sz w:val="24"/>
          <w:szCs w:val="24"/>
        </w:rPr>
        <w:t xml:space="preserve">, Ramunė </w:t>
      </w:r>
      <w:proofErr w:type="spellStart"/>
      <w:r w:rsidR="00866B5C" w:rsidRPr="007F6A7D">
        <w:rPr>
          <w:color w:val="000000"/>
          <w:sz w:val="24"/>
          <w:szCs w:val="24"/>
        </w:rPr>
        <w:t>Liukienė</w:t>
      </w:r>
      <w:proofErr w:type="spellEnd"/>
      <w:r w:rsidR="00866B5C" w:rsidRPr="007F6A7D">
        <w:rPr>
          <w:color w:val="000000"/>
          <w:sz w:val="24"/>
          <w:szCs w:val="24"/>
        </w:rPr>
        <w:t xml:space="preserve">, </w:t>
      </w:r>
      <w:r w:rsidR="005C59BC" w:rsidRPr="007F6A7D">
        <w:rPr>
          <w:color w:val="000000"/>
          <w:sz w:val="24"/>
          <w:szCs w:val="24"/>
        </w:rPr>
        <w:t xml:space="preserve">Ieva </w:t>
      </w:r>
      <w:proofErr w:type="spellStart"/>
      <w:r w:rsidR="005C59BC" w:rsidRPr="007F6A7D">
        <w:rPr>
          <w:color w:val="000000"/>
          <w:sz w:val="24"/>
          <w:szCs w:val="24"/>
        </w:rPr>
        <w:t>Venslauskienė</w:t>
      </w:r>
      <w:proofErr w:type="spellEnd"/>
      <w:r w:rsidR="009837D6" w:rsidRPr="007F6A7D">
        <w:rPr>
          <w:color w:val="000000"/>
          <w:sz w:val="24"/>
          <w:szCs w:val="24"/>
        </w:rPr>
        <w:t>, Laurynas Vainutis</w:t>
      </w:r>
      <w:r w:rsidR="00F859AA" w:rsidRPr="007F6A7D">
        <w:rPr>
          <w:color w:val="000000"/>
          <w:sz w:val="24"/>
          <w:szCs w:val="24"/>
        </w:rPr>
        <w:t xml:space="preserve">, </w:t>
      </w:r>
      <w:r w:rsidR="00D67046" w:rsidRPr="007F6A7D">
        <w:rPr>
          <w:color w:val="000000"/>
          <w:sz w:val="24"/>
          <w:szCs w:val="24"/>
        </w:rPr>
        <w:t>Justina Kupčinskaitė-Lukauskienė.</w:t>
      </w:r>
    </w:p>
    <w:p w14:paraId="484A79AF" w14:textId="6E63E582" w:rsidR="00890436" w:rsidRPr="007F6A7D" w:rsidRDefault="00890436" w:rsidP="007F6A7D">
      <w:pPr>
        <w:ind w:firstLine="567"/>
        <w:jc w:val="both"/>
        <w:rPr>
          <w:sz w:val="24"/>
          <w:szCs w:val="24"/>
        </w:rPr>
      </w:pPr>
      <w:r w:rsidRPr="007F6A7D">
        <w:rPr>
          <w:color w:val="000000"/>
          <w:sz w:val="24"/>
          <w:szCs w:val="24"/>
        </w:rPr>
        <w:t xml:space="preserve">Posėdyje nedalyvavo komiteto narys Zigmantas </w:t>
      </w:r>
      <w:proofErr w:type="spellStart"/>
      <w:r w:rsidRPr="007F6A7D">
        <w:rPr>
          <w:color w:val="000000"/>
          <w:sz w:val="24"/>
          <w:szCs w:val="24"/>
        </w:rPr>
        <w:t>Raudys</w:t>
      </w:r>
      <w:proofErr w:type="spellEnd"/>
      <w:r w:rsidRPr="007F6A7D">
        <w:rPr>
          <w:color w:val="000000"/>
          <w:sz w:val="24"/>
          <w:szCs w:val="24"/>
        </w:rPr>
        <w:t>.</w:t>
      </w:r>
    </w:p>
    <w:p w14:paraId="6C1BE5F9" w14:textId="47AEAF47" w:rsidR="00A0555E" w:rsidRPr="00A0555E" w:rsidRDefault="005A63B8" w:rsidP="00A0555E">
      <w:pPr>
        <w:ind w:firstLine="567"/>
        <w:jc w:val="both"/>
        <w:rPr>
          <w:sz w:val="24"/>
          <w:szCs w:val="24"/>
          <w:lang w:eastAsia="en-US"/>
        </w:rPr>
      </w:pPr>
      <w:r w:rsidRPr="007F6A7D">
        <w:rPr>
          <w:color w:val="000000"/>
          <w:sz w:val="24"/>
          <w:szCs w:val="24"/>
        </w:rPr>
        <w:t>Posėdyje taip pat dalyvavo</w:t>
      </w:r>
      <w:r w:rsidR="00017614" w:rsidRPr="007F6A7D">
        <w:rPr>
          <w:color w:val="000000"/>
          <w:sz w:val="24"/>
          <w:szCs w:val="24"/>
        </w:rPr>
        <w:t>:</w:t>
      </w:r>
      <w:bookmarkStart w:id="2" w:name="_Hlk59088303"/>
      <w:r w:rsidR="0086010D" w:rsidRPr="007F6A7D">
        <w:rPr>
          <w:color w:val="000000"/>
          <w:sz w:val="24"/>
          <w:szCs w:val="24"/>
        </w:rPr>
        <w:t xml:space="preserve"> </w:t>
      </w:r>
      <w:r w:rsidR="004F195D" w:rsidRPr="007F6A7D">
        <w:rPr>
          <w:color w:val="000000"/>
          <w:sz w:val="24"/>
          <w:szCs w:val="24"/>
        </w:rPr>
        <w:t>Neringos savivaldybės meras Darius Jasaitis,</w:t>
      </w:r>
      <w:r w:rsidR="004F2134" w:rsidRPr="007F6A7D">
        <w:rPr>
          <w:color w:val="000000"/>
          <w:sz w:val="24"/>
          <w:szCs w:val="24"/>
        </w:rPr>
        <w:t xml:space="preserve"> </w:t>
      </w:r>
      <w:r w:rsidR="004F195D" w:rsidRPr="007F6A7D">
        <w:rPr>
          <w:color w:val="000000"/>
          <w:sz w:val="24"/>
          <w:szCs w:val="24"/>
        </w:rPr>
        <w:t xml:space="preserve">Neringos savivaldybės vicemeras Sigitas Šveikauskas, Neringos savivaldybės administracijos direktorius Egidijus Šakalys, Neringos savivaldybės administracijos Teisės skyriaus vedėja Viktorija Budvytytė-Bedalienė, </w:t>
      </w:r>
      <w:r w:rsidR="00A0555E" w:rsidRPr="00A0555E">
        <w:rPr>
          <w:color w:val="000000"/>
          <w:sz w:val="24"/>
          <w:szCs w:val="24"/>
        </w:rPr>
        <w:t xml:space="preserve">Neringos savivaldybės administracijos </w:t>
      </w:r>
      <w:proofErr w:type="spellStart"/>
      <w:r w:rsidR="00A0555E" w:rsidRPr="00A0555E">
        <w:rPr>
          <w:color w:val="000000"/>
          <w:sz w:val="24"/>
          <w:szCs w:val="24"/>
          <w:lang w:val="en-US"/>
        </w:rPr>
        <w:t>Strateginio</w:t>
      </w:r>
      <w:proofErr w:type="spellEnd"/>
      <w:r w:rsidR="00A0555E" w:rsidRPr="00A0555E">
        <w:rPr>
          <w:color w:val="000000"/>
          <w:sz w:val="24"/>
          <w:szCs w:val="24"/>
          <w:lang w:val="en-US"/>
        </w:rPr>
        <w:t xml:space="preserve"> </w:t>
      </w:r>
      <w:proofErr w:type="spellStart"/>
      <w:r w:rsidR="00A0555E" w:rsidRPr="00A0555E">
        <w:rPr>
          <w:color w:val="000000"/>
          <w:sz w:val="24"/>
          <w:szCs w:val="24"/>
          <w:lang w:val="en-US"/>
        </w:rPr>
        <w:t>planavimo</w:t>
      </w:r>
      <w:proofErr w:type="spellEnd"/>
      <w:r w:rsidR="00A0555E" w:rsidRPr="00A0555E">
        <w:rPr>
          <w:color w:val="000000"/>
          <w:sz w:val="24"/>
          <w:szCs w:val="24"/>
          <w:lang w:val="en-US"/>
        </w:rPr>
        <w:t xml:space="preserve">, </w:t>
      </w:r>
      <w:proofErr w:type="spellStart"/>
      <w:r w:rsidR="00A0555E" w:rsidRPr="00A0555E">
        <w:rPr>
          <w:color w:val="000000"/>
          <w:sz w:val="24"/>
          <w:szCs w:val="24"/>
          <w:lang w:val="en-US"/>
        </w:rPr>
        <w:t>investicijų</w:t>
      </w:r>
      <w:proofErr w:type="spellEnd"/>
      <w:r w:rsidR="00A0555E" w:rsidRPr="00A0555E">
        <w:rPr>
          <w:color w:val="000000"/>
          <w:sz w:val="24"/>
          <w:szCs w:val="24"/>
          <w:lang w:val="en-US"/>
        </w:rPr>
        <w:t xml:space="preserve"> </w:t>
      </w:r>
      <w:proofErr w:type="spellStart"/>
      <w:r w:rsidR="00A0555E" w:rsidRPr="00A0555E">
        <w:rPr>
          <w:color w:val="000000"/>
          <w:sz w:val="24"/>
          <w:szCs w:val="24"/>
          <w:lang w:val="en-US"/>
        </w:rPr>
        <w:t>ir</w:t>
      </w:r>
      <w:proofErr w:type="spellEnd"/>
      <w:r w:rsidR="00A0555E" w:rsidRPr="00A0555E">
        <w:rPr>
          <w:color w:val="000000"/>
          <w:sz w:val="24"/>
          <w:szCs w:val="24"/>
          <w:lang w:val="en-US"/>
        </w:rPr>
        <w:t xml:space="preserve"> </w:t>
      </w:r>
      <w:proofErr w:type="spellStart"/>
      <w:r w:rsidR="00A0555E" w:rsidRPr="00A0555E">
        <w:rPr>
          <w:color w:val="000000"/>
          <w:sz w:val="24"/>
          <w:szCs w:val="24"/>
          <w:lang w:val="en-US"/>
        </w:rPr>
        <w:t>turizmo</w:t>
      </w:r>
      <w:proofErr w:type="spellEnd"/>
      <w:r w:rsidR="00A0555E" w:rsidRPr="00A0555E">
        <w:rPr>
          <w:color w:val="000000"/>
          <w:sz w:val="24"/>
          <w:szCs w:val="24"/>
          <w:lang w:val="en-US"/>
        </w:rPr>
        <w:t xml:space="preserve"> </w:t>
      </w:r>
      <w:proofErr w:type="spellStart"/>
      <w:r w:rsidR="00A0555E" w:rsidRPr="00A0555E">
        <w:rPr>
          <w:color w:val="000000"/>
          <w:sz w:val="24"/>
          <w:szCs w:val="24"/>
          <w:lang w:val="en-US"/>
        </w:rPr>
        <w:t>skyriaus</w:t>
      </w:r>
      <w:proofErr w:type="spellEnd"/>
      <w:r w:rsidR="00A0555E" w:rsidRPr="00A0555E">
        <w:rPr>
          <w:color w:val="000000"/>
          <w:sz w:val="24"/>
          <w:szCs w:val="24"/>
        </w:rPr>
        <w:t xml:space="preserve"> vyr. specialistė </w:t>
      </w:r>
      <w:r w:rsidR="00A0555E" w:rsidRPr="00A0555E">
        <w:rPr>
          <w:sz w:val="24"/>
          <w:szCs w:val="24"/>
          <w:lang w:eastAsia="en-US"/>
        </w:rPr>
        <w:t>Medūnė Marija Šveikauskienė</w:t>
      </w:r>
      <w:r w:rsidR="00A0555E">
        <w:rPr>
          <w:sz w:val="24"/>
          <w:szCs w:val="24"/>
          <w:lang w:eastAsia="en-US"/>
        </w:rPr>
        <w:t xml:space="preserve">, </w:t>
      </w:r>
      <w:r w:rsidR="00A0555E" w:rsidRPr="00A0555E">
        <w:rPr>
          <w:color w:val="000000"/>
          <w:sz w:val="24"/>
          <w:szCs w:val="24"/>
        </w:rPr>
        <w:t>Neringos savivaldybės administracijos</w:t>
      </w:r>
      <w:r w:rsidR="00A0555E">
        <w:rPr>
          <w:sz w:val="24"/>
          <w:szCs w:val="24"/>
          <w:lang w:eastAsia="en-US"/>
        </w:rPr>
        <w:t xml:space="preserve"> </w:t>
      </w:r>
      <w:r w:rsidR="00A0555E" w:rsidRPr="00A0555E">
        <w:rPr>
          <w:rFonts w:eastAsiaTheme="minorHAnsi"/>
          <w:sz w:val="24"/>
          <w:szCs w:val="24"/>
          <w:lang w:eastAsia="en-US"/>
        </w:rPr>
        <w:t>Socialinės paramos skyriaus vyr. specialistė</w:t>
      </w:r>
      <w:r w:rsidR="00A0555E" w:rsidRPr="00A0555E">
        <w:rPr>
          <w:rFonts w:eastAsiaTheme="minorHAnsi"/>
          <w:sz w:val="24"/>
          <w:szCs w:val="24"/>
          <w:lang w:eastAsia="en-US"/>
        </w:rPr>
        <w:t xml:space="preserve"> </w:t>
      </w:r>
      <w:r w:rsidR="00A0555E" w:rsidRPr="00A0555E">
        <w:rPr>
          <w:rFonts w:eastAsiaTheme="minorHAnsi"/>
          <w:sz w:val="24"/>
          <w:szCs w:val="24"/>
          <w:lang w:eastAsia="en-US"/>
        </w:rPr>
        <w:t>(tarpinstitucinio bendradarbiavimo koordinatorė)</w:t>
      </w:r>
      <w:r w:rsidR="00A0555E">
        <w:rPr>
          <w:rFonts w:eastAsiaTheme="minorHAnsi"/>
          <w:sz w:val="24"/>
          <w:szCs w:val="24"/>
          <w:lang w:eastAsia="en-US"/>
        </w:rPr>
        <w:t xml:space="preserve"> </w:t>
      </w:r>
      <w:r w:rsidR="00A0555E" w:rsidRPr="00A0555E">
        <w:rPr>
          <w:rFonts w:eastAsiaTheme="minorHAnsi"/>
          <w:sz w:val="24"/>
          <w:szCs w:val="24"/>
          <w:lang w:eastAsia="en-US"/>
        </w:rPr>
        <w:t>laikinai vykdanti sveikatos reikalų koordinatoriaus funkcijas Edita Vaitkutė-Zinkė</w:t>
      </w:r>
      <w:r w:rsidR="00A0555E">
        <w:rPr>
          <w:rFonts w:eastAsiaTheme="minorHAnsi"/>
          <w:sz w:val="24"/>
          <w:szCs w:val="24"/>
          <w:lang w:eastAsia="en-US"/>
        </w:rPr>
        <w:t xml:space="preserve">, </w:t>
      </w:r>
      <w:r w:rsidR="00A0555E" w:rsidRPr="00A0555E">
        <w:rPr>
          <w:rFonts w:eastAsiaTheme="minorHAnsi"/>
          <w:sz w:val="24"/>
          <w:szCs w:val="24"/>
          <w:lang w:eastAsia="en-US"/>
        </w:rPr>
        <w:t>Neringos savivaldybės administracijos</w:t>
      </w:r>
      <w:r w:rsidR="00A0555E" w:rsidRPr="00A0555E">
        <w:rPr>
          <w:rFonts w:eastAsiaTheme="minorHAnsi"/>
          <w:sz w:val="24"/>
          <w:szCs w:val="24"/>
          <w:lang w:eastAsia="en-US"/>
        </w:rPr>
        <w:t xml:space="preserve"> Kultūros skyriaus vyr. spec. Karolis </w:t>
      </w:r>
      <w:proofErr w:type="spellStart"/>
      <w:r w:rsidR="00A0555E" w:rsidRPr="00A0555E">
        <w:rPr>
          <w:rFonts w:eastAsiaTheme="minorHAnsi"/>
          <w:sz w:val="24"/>
          <w:szCs w:val="24"/>
          <w:lang w:eastAsia="en-US"/>
        </w:rPr>
        <w:t>Vintilas</w:t>
      </w:r>
      <w:proofErr w:type="spellEnd"/>
      <w:r w:rsidR="00A0555E" w:rsidRPr="00A0555E">
        <w:rPr>
          <w:rFonts w:eastAsiaTheme="minorHAnsi"/>
          <w:sz w:val="24"/>
          <w:szCs w:val="24"/>
          <w:lang w:eastAsia="en-US"/>
        </w:rPr>
        <w:t>,</w:t>
      </w:r>
      <w:r w:rsidR="00A0555E" w:rsidRPr="00A0555E">
        <w:rPr>
          <w:color w:val="000000"/>
          <w:sz w:val="24"/>
          <w:szCs w:val="24"/>
        </w:rPr>
        <w:t xml:space="preserve"> </w:t>
      </w:r>
      <w:r w:rsidR="00A0555E" w:rsidRPr="00A0555E">
        <w:rPr>
          <w:color w:val="000000"/>
          <w:sz w:val="24"/>
          <w:szCs w:val="24"/>
        </w:rPr>
        <w:t>Neringos savivaldybės administracijos Miesto tvarkymo ir statybos skyriaus vyr. spec. (ekologė) Renata Jakienė,</w:t>
      </w:r>
      <w:r w:rsidR="00A0555E" w:rsidRPr="00A0555E">
        <w:rPr>
          <w:bCs/>
          <w:iCs/>
          <w:color w:val="000000"/>
          <w:sz w:val="24"/>
          <w:szCs w:val="24"/>
        </w:rPr>
        <w:t xml:space="preserve"> </w:t>
      </w:r>
      <w:r w:rsidR="00A0555E" w:rsidRPr="00A0555E">
        <w:rPr>
          <w:bCs/>
          <w:iCs/>
          <w:color w:val="000000"/>
          <w:sz w:val="24"/>
          <w:szCs w:val="24"/>
        </w:rPr>
        <w:t xml:space="preserve">Neringos savivaldybės administracijos Biudžeto ir turto valdymo skyriaus vedėja Janina Kobozeva, </w:t>
      </w:r>
      <w:r w:rsidR="00A0555E" w:rsidRPr="00A0555E">
        <w:rPr>
          <w:color w:val="000000"/>
          <w:sz w:val="24"/>
          <w:szCs w:val="24"/>
        </w:rPr>
        <w:t xml:space="preserve"> Neringos savivaldybės administracijos Biudžeto ir turto valdymo skyriaus </w:t>
      </w:r>
      <w:r w:rsidR="00A0555E" w:rsidRPr="00A0555E">
        <w:rPr>
          <w:bCs/>
          <w:iCs/>
          <w:sz w:val="24"/>
          <w:szCs w:val="24"/>
        </w:rPr>
        <w:t>vedėjo pavaduotoja Aina Kisielienė</w:t>
      </w:r>
      <w:r w:rsidR="00A0555E">
        <w:rPr>
          <w:bCs/>
          <w:iCs/>
          <w:sz w:val="24"/>
          <w:szCs w:val="24"/>
        </w:rPr>
        <w:t xml:space="preserve">, </w:t>
      </w:r>
      <w:r w:rsidR="00A0555E" w:rsidRPr="00A0555E">
        <w:rPr>
          <w:color w:val="000000"/>
          <w:sz w:val="24"/>
          <w:szCs w:val="24"/>
        </w:rPr>
        <w:t>Neringos savivaldybės administracijos Miesto tvarkymo ir statybos skyriaus vedėjo pavaduotojas Simonas Sakevičius,</w:t>
      </w:r>
      <w:r w:rsidR="001E064F">
        <w:rPr>
          <w:color w:val="000000"/>
          <w:sz w:val="24"/>
          <w:szCs w:val="24"/>
        </w:rPr>
        <w:t xml:space="preserve"> Nidos KTIC „</w:t>
      </w:r>
      <w:proofErr w:type="spellStart"/>
      <w:r w:rsidR="001E064F">
        <w:rPr>
          <w:color w:val="000000"/>
          <w:sz w:val="24"/>
          <w:szCs w:val="24"/>
        </w:rPr>
        <w:t>Agila</w:t>
      </w:r>
      <w:proofErr w:type="spellEnd"/>
      <w:r w:rsidR="001E064F">
        <w:rPr>
          <w:color w:val="000000"/>
          <w:sz w:val="24"/>
          <w:szCs w:val="24"/>
        </w:rPr>
        <w:t xml:space="preserve">“ direktorė Edita </w:t>
      </w:r>
      <w:proofErr w:type="spellStart"/>
      <w:r w:rsidR="001E064F">
        <w:rPr>
          <w:color w:val="000000"/>
          <w:sz w:val="24"/>
          <w:szCs w:val="24"/>
        </w:rPr>
        <w:t>Lubickaitė</w:t>
      </w:r>
      <w:proofErr w:type="spellEnd"/>
      <w:r w:rsidR="001E064F">
        <w:rPr>
          <w:color w:val="000000"/>
          <w:sz w:val="24"/>
          <w:szCs w:val="24"/>
        </w:rPr>
        <w:t>.</w:t>
      </w:r>
    </w:p>
    <w:p w14:paraId="0FC58990" w14:textId="77777777" w:rsidR="00A0555E" w:rsidRDefault="00A0555E" w:rsidP="007F6A7D">
      <w:pPr>
        <w:ind w:firstLine="567"/>
        <w:jc w:val="both"/>
        <w:rPr>
          <w:sz w:val="24"/>
          <w:szCs w:val="24"/>
          <w:lang w:eastAsia="en-US"/>
        </w:rPr>
      </w:pPr>
    </w:p>
    <w:p w14:paraId="383310D9" w14:textId="3A477C7A" w:rsidR="00ED1855" w:rsidRPr="007F6A7D" w:rsidRDefault="001272FB" w:rsidP="007F6A7D">
      <w:pPr>
        <w:ind w:firstLine="360"/>
        <w:jc w:val="both"/>
        <w:rPr>
          <w:b/>
          <w:color w:val="000000"/>
          <w:sz w:val="24"/>
          <w:szCs w:val="24"/>
        </w:rPr>
      </w:pPr>
      <w:r w:rsidRPr="007F6A7D">
        <w:rPr>
          <w:b/>
          <w:color w:val="000000"/>
          <w:sz w:val="24"/>
          <w:szCs w:val="24"/>
        </w:rPr>
        <w:t>DARBOTVARKĖ:</w:t>
      </w:r>
      <w:bookmarkEnd w:id="2"/>
    </w:p>
    <w:p w14:paraId="4119DADB" w14:textId="77777777" w:rsidR="00351E51" w:rsidRPr="00351E51" w:rsidRDefault="00351E51" w:rsidP="007F6A7D">
      <w:pPr>
        <w:widowControl/>
        <w:numPr>
          <w:ilvl w:val="0"/>
          <w:numId w:val="32"/>
        </w:numPr>
        <w:autoSpaceDE/>
        <w:autoSpaceDN/>
        <w:adjustRightInd/>
        <w:jc w:val="both"/>
        <w:rPr>
          <w:bCs/>
          <w:sz w:val="24"/>
          <w:szCs w:val="24"/>
          <w:shd w:val="clear" w:color="auto" w:fill="FFFFFF"/>
          <w:lang w:bidi="lo-LA"/>
        </w:rPr>
      </w:pPr>
      <w:r w:rsidRPr="00351E51">
        <w:rPr>
          <w:bCs/>
          <w:sz w:val="24"/>
          <w:szCs w:val="24"/>
          <w:shd w:val="clear" w:color="auto" w:fill="FFFFFF"/>
          <w:lang w:bidi="lo-LA"/>
        </w:rPr>
        <w:t>Dėl darbotvarkės patvirtinimo.</w:t>
      </w:r>
    </w:p>
    <w:p w14:paraId="17EDE6FE" w14:textId="77777777" w:rsidR="00351E51" w:rsidRPr="00351E51" w:rsidRDefault="00351E51" w:rsidP="007F6A7D">
      <w:pPr>
        <w:widowControl/>
        <w:numPr>
          <w:ilvl w:val="0"/>
          <w:numId w:val="32"/>
        </w:numPr>
        <w:autoSpaceDE/>
        <w:autoSpaceDN/>
        <w:adjustRightInd/>
        <w:jc w:val="both"/>
        <w:rPr>
          <w:bCs/>
          <w:sz w:val="24"/>
          <w:szCs w:val="24"/>
          <w:shd w:val="clear" w:color="auto" w:fill="FFFFFF"/>
          <w:lang w:bidi="lo-LA"/>
        </w:rPr>
      </w:pPr>
      <w:r w:rsidRPr="00351E51">
        <w:rPr>
          <w:bCs/>
          <w:sz w:val="24"/>
          <w:szCs w:val="24"/>
          <w:shd w:val="clear" w:color="auto" w:fill="FFFFFF"/>
          <w:lang w:bidi="lo-LA"/>
        </w:rPr>
        <w:t>Dėl projekto „Integruotos viešojo transporto sistemos diegimas Klaipėdos regione“ įgyvendinimo (Nr. TP-254</w:t>
      </w:r>
      <w:r w:rsidRPr="00351E51">
        <w:rPr>
          <w:sz w:val="24"/>
          <w:szCs w:val="24"/>
          <w:lang w:bidi="lo-LA"/>
        </w:rPr>
        <w:t xml:space="preserve"> </w:t>
      </w:r>
      <w:r w:rsidRPr="00351E51">
        <w:rPr>
          <w:bCs/>
          <w:sz w:val="24"/>
          <w:szCs w:val="24"/>
          <w:shd w:val="clear" w:color="auto" w:fill="FFFFFF"/>
          <w:lang w:bidi="lo-LA"/>
        </w:rPr>
        <w:t>Medūnė Marija Šveikauskienė)</w:t>
      </w:r>
    </w:p>
    <w:p w14:paraId="1CC3532D" w14:textId="77777777" w:rsidR="00351E51" w:rsidRPr="00351E51" w:rsidRDefault="00351E51" w:rsidP="007F6A7D">
      <w:pPr>
        <w:widowControl/>
        <w:numPr>
          <w:ilvl w:val="0"/>
          <w:numId w:val="32"/>
        </w:numPr>
        <w:autoSpaceDE/>
        <w:autoSpaceDN/>
        <w:adjustRightInd/>
        <w:jc w:val="both"/>
        <w:rPr>
          <w:bCs/>
          <w:sz w:val="24"/>
          <w:szCs w:val="24"/>
          <w:shd w:val="clear" w:color="auto" w:fill="FFFFFF"/>
          <w:lang w:bidi="lo-LA"/>
        </w:rPr>
      </w:pPr>
      <w:r w:rsidRPr="00351E51">
        <w:rPr>
          <w:bCs/>
          <w:sz w:val="24"/>
          <w:szCs w:val="24"/>
          <w:shd w:val="clear" w:color="auto" w:fill="FFFFFF"/>
          <w:lang w:bidi="lo-LA"/>
        </w:rPr>
        <w:t>Dėl Neringos savivaldybės tarybos 2024 m. vasario 14 d. sprendimo Nr. T1-18 ,Dėl viešosios įstaigos Neringos pirminės sveikatos priežiūros centro stebėtojų tarybos sudarymo“ pakeitimo (Nr. TP-258</w:t>
      </w:r>
      <w:r w:rsidRPr="00351E51">
        <w:rPr>
          <w:sz w:val="24"/>
          <w:szCs w:val="24"/>
          <w:lang w:bidi="lo-LA"/>
        </w:rPr>
        <w:t xml:space="preserve"> </w:t>
      </w:r>
      <w:r w:rsidRPr="00351E51">
        <w:rPr>
          <w:bCs/>
          <w:sz w:val="24"/>
          <w:szCs w:val="24"/>
          <w:shd w:val="clear" w:color="auto" w:fill="FFFFFF"/>
          <w:lang w:bidi="lo-LA"/>
        </w:rPr>
        <w:t>Edita Vaitkutė-Zinkė)</w:t>
      </w:r>
    </w:p>
    <w:p w14:paraId="0C5AA1F8" w14:textId="77777777" w:rsidR="00351E51" w:rsidRPr="00351E51" w:rsidRDefault="00351E51" w:rsidP="007F6A7D">
      <w:pPr>
        <w:widowControl/>
        <w:numPr>
          <w:ilvl w:val="0"/>
          <w:numId w:val="32"/>
        </w:numPr>
        <w:autoSpaceDE/>
        <w:autoSpaceDN/>
        <w:adjustRightInd/>
        <w:jc w:val="both"/>
        <w:rPr>
          <w:bCs/>
          <w:sz w:val="24"/>
          <w:szCs w:val="24"/>
          <w:shd w:val="clear" w:color="auto" w:fill="FFFFFF"/>
          <w:lang w:bidi="lo-LA"/>
        </w:rPr>
      </w:pPr>
      <w:r w:rsidRPr="00351E51">
        <w:rPr>
          <w:bCs/>
          <w:sz w:val="24"/>
          <w:szCs w:val="24"/>
          <w:shd w:val="clear" w:color="auto" w:fill="FFFFFF"/>
          <w:lang w:bidi="lo-LA"/>
        </w:rPr>
        <w:t>Dėl Neringos savivaldybės tarybos 2021 m. spalio 28 d. sprendimo Nr. T1-172 „Dėl renginių organizavimo Neringos savivaldybei priklausančiose ar valdytojo teise valdomose viešojo naudojimo teritorijose tvarkos aprašo“ pakeitimo (Nr. TP-259</w:t>
      </w:r>
      <w:r w:rsidRPr="00351E51">
        <w:rPr>
          <w:sz w:val="24"/>
          <w:szCs w:val="24"/>
          <w:lang w:bidi="lo-LA"/>
        </w:rPr>
        <w:t xml:space="preserve"> </w:t>
      </w:r>
      <w:r w:rsidRPr="00351E51">
        <w:rPr>
          <w:bCs/>
          <w:sz w:val="24"/>
          <w:szCs w:val="24"/>
          <w:shd w:val="clear" w:color="auto" w:fill="FFFFFF"/>
          <w:lang w:bidi="lo-LA"/>
        </w:rPr>
        <w:t xml:space="preserve">Karolis </w:t>
      </w:r>
      <w:proofErr w:type="spellStart"/>
      <w:r w:rsidRPr="00351E51">
        <w:rPr>
          <w:bCs/>
          <w:sz w:val="24"/>
          <w:szCs w:val="24"/>
          <w:shd w:val="clear" w:color="auto" w:fill="FFFFFF"/>
          <w:lang w:bidi="lo-LA"/>
        </w:rPr>
        <w:t>Vintilas</w:t>
      </w:r>
      <w:proofErr w:type="spellEnd"/>
      <w:r w:rsidRPr="00351E51">
        <w:rPr>
          <w:bCs/>
          <w:sz w:val="24"/>
          <w:szCs w:val="24"/>
          <w:shd w:val="clear" w:color="auto" w:fill="FFFFFF"/>
          <w:lang w:bidi="lo-LA"/>
        </w:rPr>
        <w:t>)</w:t>
      </w:r>
    </w:p>
    <w:p w14:paraId="0C04588D" w14:textId="77777777" w:rsidR="00351E51" w:rsidRPr="00351E51" w:rsidRDefault="00351E51" w:rsidP="007F6A7D">
      <w:pPr>
        <w:widowControl/>
        <w:numPr>
          <w:ilvl w:val="0"/>
          <w:numId w:val="32"/>
        </w:numPr>
        <w:autoSpaceDE/>
        <w:autoSpaceDN/>
        <w:adjustRightInd/>
        <w:jc w:val="both"/>
        <w:rPr>
          <w:bCs/>
          <w:sz w:val="24"/>
          <w:szCs w:val="24"/>
          <w:shd w:val="clear" w:color="auto" w:fill="FFFFFF"/>
          <w:lang w:bidi="lo-LA"/>
        </w:rPr>
      </w:pPr>
      <w:r w:rsidRPr="00351E51">
        <w:rPr>
          <w:bCs/>
          <w:sz w:val="24"/>
          <w:szCs w:val="24"/>
          <w:shd w:val="clear" w:color="auto" w:fill="FFFFFF"/>
          <w:lang w:bidi="lo-LA"/>
        </w:rPr>
        <w:lastRenderedPageBreak/>
        <w:t>Dėl biudžetinės įstaigos „Paslaugos Neringai“ dalyvavimo Lietuvos vandens gelbėtojų asociacijos veikloje (Nr. TP-260</w:t>
      </w:r>
      <w:r w:rsidRPr="00351E51">
        <w:rPr>
          <w:sz w:val="24"/>
          <w:szCs w:val="24"/>
          <w:lang w:bidi="lo-LA"/>
        </w:rPr>
        <w:t xml:space="preserve"> </w:t>
      </w:r>
      <w:r w:rsidRPr="00351E51">
        <w:rPr>
          <w:bCs/>
          <w:sz w:val="24"/>
          <w:szCs w:val="24"/>
          <w:shd w:val="clear" w:color="auto" w:fill="FFFFFF"/>
          <w:lang w:bidi="lo-LA"/>
        </w:rPr>
        <w:t>Renata Jakienė)</w:t>
      </w:r>
    </w:p>
    <w:p w14:paraId="1DC5C835" w14:textId="77777777" w:rsidR="00351E51" w:rsidRPr="00351E51" w:rsidRDefault="00351E51" w:rsidP="007F6A7D">
      <w:pPr>
        <w:widowControl/>
        <w:numPr>
          <w:ilvl w:val="0"/>
          <w:numId w:val="32"/>
        </w:numPr>
        <w:autoSpaceDE/>
        <w:autoSpaceDN/>
        <w:adjustRightInd/>
        <w:jc w:val="both"/>
        <w:rPr>
          <w:bCs/>
          <w:sz w:val="24"/>
          <w:szCs w:val="24"/>
          <w:shd w:val="clear" w:color="auto" w:fill="FFFFFF"/>
          <w:lang w:bidi="lo-LA"/>
        </w:rPr>
      </w:pPr>
      <w:r w:rsidRPr="00351E51">
        <w:rPr>
          <w:bCs/>
          <w:sz w:val="24"/>
          <w:szCs w:val="24"/>
          <w:shd w:val="clear" w:color="auto" w:fill="FFFFFF"/>
          <w:lang w:bidi="lo-LA"/>
        </w:rPr>
        <w:t>Dėl sutikimo perimti savivaldybės nuosavybėn valstybei nuosavybės teise priklausantį trumpalaikį materialųjį turtą (Nr. TP-265</w:t>
      </w:r>
      <w:r w:rsidRPr="00351E51">
        <w:rPr>
          <w:sz w:val="24"/>
          <w:szCs w:val="24"/>
          <w:lang w:bidi="lo-LA"/>
        </w:rPr>
        <w:t xml:space="preserve"> </w:t>
      </w:r>
      <w:r w:rsidRPr="00351E51">
        <w:rPr>
          <w:bCs/>
          <w:sz w:val="24"/>
          <w:szCs w:val="24"/>
          <w:shd w:val="clear" w:color="auto" w:fill="FFFFFF"/>
          <w:lang w:bidi="lo-LA"/>
        </w:rPr>
        <w:t>Aina Kisielienė)</w:t>
      </w:r>
    </w:p>
    <w:p w14:paraId="479E4875" w14:textId="77777777" w:rsidR="00351E51" w:rsidRPr="00351E51" w:rsidRDefault="00351E51" w:rsidP="007F6A7D">
      <w:pPr>
        <w:widowControl/>
        <w:numPr>
          <w:ilvl w:val="0"/>
          <w:numId w:val="32"/>
        </w:numPr>
        <w:autoSpaceDE/>
        <w:autoSpaceDN/>
        <w:adjustRightInd/>
        <w:jc w:val="both"/>
        <w:rPr>
          <w:bCs/>
          <w:sz w:val="24"/>
          <w:szCs w:val="24"/>
          <w:shd w:val="clear" w:color="auto" w:fill="FFFFFF"/>
          <w:lang w:bidi="lo-LA"/>
        </w:rPr>
      </w:pPr>
      <w:r w:rsidRPr="00351E51">
        <w:rPr>
          <w:bCs/>
          <w:sz w:val="24"/>
          <w:szCs w:val="24"/>
          <w:shd w:val="clear" w:color="auto" w:fill="FFFFFF"/>
          <w:lang w:bidi="lo-LA"/>
        </w:rPr>
        <w:t>Dėl mokyklinio autobuso perdavimo valdyti, naudoti ir disponuoti patikėjimo teise Neringos gimnazijai</w:t>
      </w:r>
      <w:bookmarkStart w:id="3" w:name="_Hlk209439043"/>
      <w:r w:rsidRPr="00351E51">
        <w:rPr>
          <w:bCs/>
          <w:sz w:val="24"/>
          <w:szCs w:val="24"/>
          <w:shd w:val="clear" w:color="auto" w:fill="FFFFFF"/>
          <w:lang w:bidi="lo-LA"/>
        </w:rPr>
        <w:t xml:space="preserve"> (Nr. TP-266</w:t>
      </w:r>
      <w:r w:rsidRPr="00351E51">
        <w:rPr>
          <w:sz w:val="24"/>
          <w:szCs w:val="24"/>
          <w:lang w:bidi="lo-LA"/>
        </w:rPr>
        <w:t xml:space="preserve"> </w:t>
      </w:r>
      <w:r w:rsidRPr="00351E51">
        <w:rPr>
          <w:bCs/>
          <w:sz w:val="24"/>
          <w:szCs w:val="24"/>
          <w:shd w:val="clear" w:color="auto" w:fill="FFFFFF"/>
          <w:lang w:bidi="lo-LA"/>
        </w:rPr>
        <w:t>Aina Kisielienė)</w:t>
      </w:r>
    </w:p>
    <w:bookmarkEnd w:id="3"/>
    <w:p w14:paraId="1E4E9AFB" w14:textId="77777777" w:rsidR="00351E51" w:rsidRPr="00351E51" w:rsidRDefault="00351E51" w:rsidP="007F6A7D">
      <w:pPr>
        <w:widowControl/>
        <w:numPr>
          <w:ilvl w:val="0"/>
          <w:numId w:val="32"/>
        </w:numPr>
        <w:autoSpaceDE/>
        <w:autoSpaceDN/>
        <w:adjustRightInd/>
        <w:jc w:val="both"/>
        <w:rPr>
          <w:bCs/>
          <w:sz w:val="24"/>
          <w:szCs w:val="24"/>
          <w:shd w:val="clear" w:color="auto" w:fill="FFFFFF"/>
          <w:lang w:bidi="lo-LA"/>
        </w:rPr>
      </w:pPr>
      <w:r w:rsidRPr="00351E51">
        <w:rPr>
          <w:bCs/>
          <w:sz w:val="24"/>
          <w:szCs w:val="24"/>
          <w:shd w:val="clear" w:color="auto" w:fill="FFFFFF"/>
          <w:lang w:bidi="lo-LA"/>
        </w:rPr>
        <w:t>Dėl Neringos savivaldybės tarybos 2025 m. vasario 27 d. sprendimo Nr. T1-42 „Dėl Neringos savivaldybės 2025-2027 metų biudžeto patvirtinimo“ pakeitimo (Nr. TP-267</w:t>
      </w:r>
      <w:r w:rsidRPr="00351E51">
        <w:rPr>
          <w:sz w:val="24"/>
          <w:szCs w:val="24"/>
          <w:lang w:bidi="lo-LA"/>
        </w:rPr>
        <w:t xml:space="preserve"> </w:t>
      </w:r>
      <w:r w:rsidRPr="00351E51">
        <w:rPr>
          <w:bCs/>
          <w:sz w:val="24"/>
          <w:szCs w:val="24"/>
          <w:shd w:val="clear" w:color="auto" w:fill="FFFFFF"/>
          <w:lang w:bidi="lo-LA"/>
        </w:rPr>
        <w:t>Janina Kobozeva)</w:t>
      </w:r>
    </w:p>
    <w:p w14:paraId="489C46EE" w14:textId="77777777" w:rsidR="00351E51" w:rsidRPr="00351E51" w:rsidRDefault="00351E51" w:rsidP="007F6A7D">
      <w:pPr>
        <w:widowControl/>
        <w:numPr>
          <w:ilvl w:val="0"/>
          <w:numId w:val="32"/>
        </w:numPr>
        <w:autoSpaceDE/>
        <w:autoSpaceDN/>
        <w:adjustRightInd/>
        <w:jc w:val="both"/>
        <w:rPr>
          <w:bCs/>
          <w:sz w:val="24"/>
          <w:szCs w:val="24"/>
          <w:shd w:val="clear" w:color="auto" w:fill="FFFFFF"/>
          <w:lang w:bidi="lo-LA"/>
        </w:rPr>
      </w:pPr>
      <w:r w:rsidRPr="00351E51">
        <w:rPr>
          <w:bCs/>
          <w:sz w:val="24"/>
          <w:szCs w:val="24"/>
          <w:shd w:val="clear" w:color="auto" w:fill="FFFFFF"/>
          <w:lang w:bidi="lo-LA"/>
        </w:rPr>
        <w:t>Dėl sutikimo perimti savivaldybės nuosavybėn valstybei nuosavybės teise priklausantį nekilnojamąjį turtą (Nr. TP-268</w:t>
      </w:r>
      <w:r w:rsidRPr="00351E51">
        <w:rPr>
          <w:sz w:val="24"/>
          <w:szCs w:val="24"/>
          <w:lang w:bidi="lo-LA"/>
        </w:rPr>
        <w:t xml:space="preserve"> </w:t>
      </w:r>
      <w:r w:rsidRPr="00351E51">
        <w:rPr>
          <w:bCs/>
          <w:sz w:val="24"/>
          <w:szCs w:val="24"/>
          <w:shd w:val="clear" w:color="auto" w:fill="FFFFFF"/>
          <w:lang w:bidi="lo-LA"/>
        </w:rPr>
        <w:t>Aina Kisielienė)</w:t>
      </w:r>
    </w:p>
    <w:p w14:paraId="2E59F7B2" w14:textId="77777777" w:rsidR="00351E51" w:rsidRPr="00351E51" w:rsidRDefault="00351E51" w:rsidP="007F6A7D">
      <w:pPr>
        <w:widowControl/>
        <w:numPr>
          <w:ilvl w:val="0"/>
          <w:numId w:val="32"/>
        </w:numPr>
        <w:autoSpaceDE/>
        <w:autoSpaceDN/>
        <w:adjustRightInd/>
        <w:jc w:val="both"/>
        <w:rPr>
          <w:bCs/>
          <w:sz w:val="24"/>
          <w:szCs w:val="24"/>
          <w:shd w:val="clear" w:color="auto" w:fill="FFFFFF"/>
          <w:lang w:bidi="lo-LA"/>
        </w:rPr>
      </w:pPr>
      <w:r w:rsidRPr="00351E51">
        <w:rPr>
          <w:bCs/>
          <w:sz w:val="24"/>
          <w:szCs w:val="24"/>
          <w:shd w:val="clear" w:color="auto" w:fill="FFFFFF"/>
          <w:lang w:bidi="lo-LA"/>
        </w:rPr>
        <w:t>Dėl Neringos savivaldybės 2025 m. kovo 14 d. sprendimo Nr. T1-80 „Dėl Neringos savivaldybės kelių (gatvių) ar inžinerinių tinklų statybos, rekonstravimo ar remonto trejų 2025–2027 metų prioritetinio sąrašo patvirtinimo“ pakeitimo (Nr. TP-269</w:t>
      </w:r>
      <w:r w:rsidRPr="00351E51">
        <w:rPr>
          <w:sz w:val="24"/>
          <w:szCs w:val="24"/>
          <w:lang w:bidi="lo-LA"/>
        </w:rPr>
        <w:t xml:space="preserve"> </w:t>
      </w:r>
      <w:r w:rsidRPr="00351E51">
        <w:rPr>
          <w:bCs/>
          <w:sz w:val="24"/>
          <w:szCs w:val="24"/>
          <w:shd w:val="clear" w:color="auto" w:fill="FFFFFF"/>
          <w:lang w:bidi="lo-LA"/>
        </w:rPr>
        <w:t>Simonas Sakevičius)</w:t>
      </w:r>
    </w:p>
    <w:p w14:paraId="6FF7CB06" w14:textId="0419DAD6" w:rsidR="00791DF0" w:rsidRPr="007F6A7D" w:rsidRDefault="00351E51" w:rsidP="007F6A7D">
      <w:pPr>
        <w:ind w:firstLine="360"/>
        <w:jc w:val="both"/>
        <w:rPr>
          <w:b/>
          <w:color w:val="000000"/>
          <w:sz w:val="24"/>
          <w:szCs w:val="24"/>
        </w:rPr>
      </w:pPr>
      <w:r w:rsidRPr="007F6A7D">
        <w:rPr>
          <w:b/>
          <w:color w:val="000000"/>
          <w:sz w:val="24"/>
          <w:szCs w:val="24"/>
        </w:rPr>
        <w:t>Papildomi klausimai:</w:t>
      </w:r>
    </w:p>
    <w:p w14:paraId="164A74B2" w14:textId="45BBB08F" w:rsidR="00351E51" w:rsidRPr="007F6A7D" w:rsidRDefault="009537A2" w:rsidP="007F6A7D">
      <w:pPr>
        <w:widowControl/>
        <w:numPr>
          <w:ilvl w:val="0"/>
          <w:numId w:val="32"/>
        </w:numPr>
        <w:autoSpaceDE/>
        <w:autoSpaceDN/>
        <w:adjustRightInd/>
        <w:jc w:val="both"/>
        <w:rPr>
          <w:bCs/>
          <w:sz w:val="24"/>
          <w:szCs w:val="24"/>
          <w:shd w:val="clear" w:color="auto" w:fill="FFFFFF"/>
          <w:lang w:bidi="lo-LA"/>
        </w:rPr>
      </w:pPr>
      <w:r w:rsidRPr="007F6A7D">
        <w:rPr>
          <w:bCs/>
          <w:sz w:val="24"/>
          <w:szCs w:val="24"/>
          <w:shd w:val="clear" w:color="auto" w:fill="FFFFFF"/>
          <w:lang w:bidi="lo-LA"/>
        </w:rPr>
        <w:t>Dėl valstybės turto perėmimo Neringos savivaldybės nuosavybėn (Aina Kisielienė)</w:t>
      </w:r>
    </w:p>
    <w:p w14:paraId="3E262571" w14:textId="1A2CDBE3" w:rsidR="009537A2" w:rsidRPr="007F6A7D" w:rsidRDefault="009537A2" w:rsidP="007F6A7D">
      <w:pPr>
        <w:widowControl/>
        <w:numPr>
          <w:ilvl w:val="0"/>
          <w:numId w:val="32"/>
        </w:numPr>
        <w:autoSpaceDE/>
        <w:autoSpaceDN/>
        <w:adjustRightInd/>
        <w:jc w:val="both"/>
        <w:rPr>
          <w:bCs/>
          <w:sz w:val="24"/>
          <w:szCs w:val="24"/>
          <w:shd w:val="clear" w:color="auto" w:fill="FFFFFF"/>
          <w:lang w:bidi="lo-LA"/>
        </w:rPr>
      </w:pPr>
      <w:r w:rsidRPr="007F6A7D">
        <w:rPr>
          <w:bCs/>
          <w:sz w:val="24"/>
          <w:szCs w:val="24"/>
          <w:shd w:val="clear" w:color="auto" w:fill="FFFFFF"/>
          <w:lang w:bidi="lo-LA"/>
        </w:rPr>
        <w:t>Dėl valstybės turto perėmimo Neringos savivaldybės nuosavybėn</w:t>
      </w:r>
      <w:r w:rsidRPr="007F6A7D">
        <w:rPr>
          <w:bCs/>
          <w:sz w:val="24"/>
          <w:szCs w:val="24"/>
          <w:shd w:val="clear" w:color="auto" w:fill="FFFFFF"/>
          <w:lang w:bidi="lo-LA"/>
        </w:rPr>
        <w:t xml:space="preserve"> </w:t>
      </w:r>
      <w:r w:rsidRPr="007F6A7D">
        <w:rPr>
          <w:bCs/>
          <w:sz w:val="24"/>
          <w:szCs w:val="24"/>
          <w:shd w:val="clear" w:color="auto" w:fill="FFFFFF"/>
          <w:lang w:bidi="lo-LA"/>
        </w:rPr>
        <w:t>(Aina Kisielienė)</w:t>
      </w:r>
    </w:p>
    <w:p w14:paraId="72F6086B" w14:textId="7AD8761B" w:rsidR="009537A2" w:rsidRPr="007F6A7D" w:rsidRDefault="009537A2" w:rsidP="007F6A7D">
      <w:pPr>
        <w:widowControl/>
        <w:numPr>
          <w:ilvl w:val="0"/>
          <w:numId w:val="32"/>
        </w:numPr>
        <w:autoSpaceDE/>
        <w:autoSpaceDN/>
        <w:adjustRightInd/>
        <w:jc w:val="both"/>
        <w:rPr>
          <w:bCs/>
          <w:sz w:val="24"/>
          <w:szCs w:val="24"/>
          <w:shd w:val="clear" w:color="auto" w:fill="FFFFFF"/>
          <w:lang w:bidi="lo-LA"/>
        </w:rPr>
      </w:pPr>
      <w:r w:rsidRPr="007F6A7D">
        <w:rPr>
          <w:bCs/>
          <w:sz w:val="24"/>
          <w:szCs w:val="24"/>
          <w:shd w:val="clear" w:color="auto" w:fill="FFFFFF"/>
          <w:lang w:bidi="lo-LA"/>
        </w:rPr>
        <w:t>Dėl valstybės turto perėmimo Neringos savivaldybės nuosavybėn</w:t>
      </w:r>
      <w:r w:rsidRPr="007F6A7D">
        <w:rPr>
          <w:bCs/>
          <w:sz w:val="24"/>
          <w:szCs w:val="24"/>
          <w:shd w:val="clear" w:color="auto" w:fill="FFFFFF"/>
          <w:lang w:bidi="lo-LA"/>
        </w:rPr>
        <w:t xml:space="preserve"> </w:t>
      </w:r>
      <w:r w:rsidRPr="007F6A7D">
        <w:rPr>
          <w:bCs/>
          <w:sz w:val="24"/>
          <w:szCs w:val="24"/>
          <w:shd w:val="clear" w:color="auto" w:fill="FFFFFF"/>
          <w:lang w:bidi="lo-LA"/>
        </w:rPr>
        <w:t>(Aina Kisielienė)</w:t>
      </w:r>
    </w:p>
    <w:p w14:paraId="111300C1" w14:textId="77777777" w:rsidR="009537A2" w:rsidRPr="007F6A7D" w:rsidRDefault="009537A2" w:rsidP="007F6A7D">
      <w:pPr>
        <w:widowControl/>
        <w:autoSpaceDE/>
        <w:autoSpaceDN/>
        <w:adjustRightInd/>
        <w:ind w:left="720"/>
        <w:jc w:val="both"/>
        <w:rPr>
          <w:bCs/>
          <w:sz w:val="24"/>
          <w:szCs w:val="24"/>
          <w:shd w:val="clear" w:color="auto" w:fill="FFFFFF"/>
          <w:lang w:bidi="lo-LA"/>
        </w:rPr>
      </w:pPr>
    </w:p>
    <w:p w14:paraId="02D77A87" w14:textId="77777777" w:rsidR="0052400B" w:rsidRPr="007F6A7D" w:rsidRDefault="0052400B" w:rsidP="007F6A7D">
      <w:pPr>
        <w:ind w:firstLine="360"/>
        <w:jc w:val="both"/>
        <w:rPr>
          <w:b/>
          <w:color w:val="000000"/>
          <w:sz w:val="24"/>
          <w:szCs w:val="24"/>
        </w:rPr>
      </w:pPr>
    </w:p>
    <w:p w14:paraId="447E645E" w14:textId="77777777" w:rsidR="0002321F" w:rsidRPr="007F6A7D" w:rsidRDefault="0002321F" w:rsidP="007F6A7D">
      <w:pPr>
        <w:widowControl/>
        <w:autoSpaceDE/>
        <w:autoSpaceDN/>
        <w:adjustRightInd/>
        <w:ind w:firstLine="567"/>
        <w:jc w:val="both"/>
        <w:rPr>
          <w:b/>
          <w:bCs/>
          <w:color w:val="000000"/>
          <w:sz w:val="24"/>
          <w:szCs w:val="24"/>
        </w:rPr>
      </w:pPr>
      <w:r w:rsidRPr="007F6A7D">
        <w:rPr>
          <w:b/>
          <w:bCs/>
          <w:color w:val="000000"/>
          <w:sz w:val="24"/>
          <w:szCs w:val="24"/>
        </w:rPr>
        <w:t>1.  SVARSTYTA. Dėl Neringos savivaldybės tarybos Švietimo, kultūros, sporto, socialinės apsaugos, sveikatos ir kurorto reikalų komiteto darbotvarkės patvirtinimo.</w:t>
      </w:r>
    </w:p>
    <w:p w14:paraId="70115479" w14:textId="7598902E" w:rsidR="00646AF9" w:rsidRPr="007F6A7D" w:rsidRDefault="0002321F" w:rsidP="007F6A7D">
      <w:pPr>
        <w:widowControl/>
        <w:autoSpaceDE/>
        <w:autoSpaceDN/>
        <w:adjustRightInd/>
        <w:ind w:firstLine="567"/>
        <w:jc w:val="both"/>
        <w:rPr>
          <w:color w:val="000000"/>
          <w:sz w:val="24"/>
          <w:szCs w:val="24"/>
        </w:rPr>
      </w:pPr>
      <w:r w:rsidRPr="007F6A7D">
        <w:rPr>
          <w:color w:val="000000"/>
          <w:sz w:val="24"/>
          <w:szCs w:val="24"/>
        </w:rPr>
        <w:t>Posėdžio pirmininkas Vaidas Venckus pristatė Neringos savivaldybės tarybos Švietimo, kultūros, sporto, socialinės apsaugos, sveikatos ir kurorto reikalų posėdžio darbotvarkę</w:t>
      </w:r>
      <w:r w:rsidR="00CD7D5F" w:rsidRPr="007F6A7D">
        <w:rPr>
          <w:color w:val="000000"/>
          <w:sz w:val="24"/>
          <w:szCs w:val="24"/>
        </w:rPr>
        <w:t xml:space="preserve"> ir paprašė įtraukti du papildomus klausimus.</w:t>
      </w:r>
    </w:p>
    <w:p w14:paraId="5D569453" w14:textId="60633878" w:rsidR="00544FD6" w:rsidRPr="007F6A7D" w:rsidRDefault="00544FD6" w:rsidP="007F6A7D">
      <w:pPr>
        <w:widowControl/>
        <w:autoSpaceDE/>
        <w:autoSpaceDN/>
        <w:adjustRightInd/>
        <w:ind w:firstLine="567"/>
        <w:jc w:val="both"/>
        <w:rPr>
          <w:color w:val="000000"/>
          <w:sz w:val="24"/>
          <w:szCs w:val="24"/>
        </w:rPr>
      </w:pPr>
      <w:r w:rsidRPr="007F6A7D">
        <w:rPr>
          <w:color w:val="000000"/>
          <w:sz w:val="24"/>
          <w:szCs w:val="24"/>
        </w:rPr>
        <w:t>Posėdžio pirmininkas pasiūlė balsuoti dėl darbotvarkės</w:t>
      </w:r>
      <w:r w:rsidR="008C3FFC" w:rsidRPr="007F6A7D">
        <w:rPr>
          <w:color w:val="000000"/>
          <w:sz w:val="24"/>
          <w:szCs w:val="24"/>
        </w:rPr>
        <w:t>.</w:t>
      </w:r>
    </w:p>
    <w:p w14:paraId="5D8517E1" w14:textId="77777777" w:rsidR="00544FD6" w:rsidRPr="007F6A7D" w:rsidRDefault="00544FD6" w:rsidP="007F6A7D">
      <w:pPr>
        <w:widowControl/>
        <w:autoSpaceDE/>
        <w:autoSpaceDN/>
        <w:adjustRightInd/>
        <w:ind w:firstLine="567"/>
        <w:jc w:val="both"/>
        <w:rPr>
          <w:color w:val="000000"/>
          <w:sz w:val="24"/>
          <w:szCs w:val="24"/>
        </w:rPr>
      </w:pPr>
      <w:r w:rsidRPr="007F6A7D">
        <w:rPr>
          <w:color w:val="000000"/>
          <w:sz w:val="24"/>
          <w:szCs w:val="24"/>
        </w:rPr>
        <w:t xml:space="preserve">Balsuota: už – 8, prieš – 0,  susilaikė – 0. </w:t>
      </w:r>
    </w:p>
    <w:p w14:paraId="55F209E0" w14:textId="77777777" w:rsidR="00544FD6" w:rsidRPr="007F6A7D" w:rsidRDefault="00544FD6" w:rsidP="007F6A7D">
      <w:pPr>
        <w:widowControl/>
        <w:autoSpaceDE/>
        <w:autoSpaceDN/>
        <w:adjustRightInd/>
        <w:ind w:firstLine="567"/>
        <w:jc w:val="both"/>
        <w:rPr>
          <w:color w:val="000000"/>
          <w:sz w:val="24"/>
          <w:szCs w:val="24"/>
        </w:rPr>
      </w:pPr>
      <w:r w:rsidRPr="007F6A7D">
        <w:rPr>
          <w:color w:val="000000"/>
          <w:sz w:val="24"/>
          <w:szCs w:val="24"/>
        </w:rPr>
        <w:t xml:space="preserve">NUTARTA. Pritarti Neringos savivaldybės tarybos Švietimo, kultūros, sporto, socialinės apsaugos, sveikatos ir kurorto reikalų komiteto posėdžio darbotvarkei. </w:t>
      </w:r>
    </w:p>
    <w:p w14:paraId="0621E645" w14:textId="77777777" w:rsidR="00646AF9" w:rsidRPr="007F6A7D" w:rsidRDefault="00646AF9" w:rsidP="007F6A7D">
      <w:pPr>
        <w:widowControl/>
        <w:autoSpaceDE/>
        <w:autoSpaceDN/>
        <w:adjustRightInd/>
        <w:ind w:firstLine="567"/>
        <w:jc w:val="both"/>
        <w:rPr>
          <w:color w:val="000000"/>
          <w:sz w:val="24"/>
          <w:szCs w:val="24"/>
        </w:rPr>
      </w:pPr>
    </w:p>
    <w:p w14:paraId="4CF96EDE" w14:textId="3C445CF6" w:rsidR="0005337D" w:rsidRPr="007F6A7D" w:rsidRDefault="00CD7D5F" w:rsidP="007F6A7D">
      <w:pPr>
        <w:ind w:firstLine="567"/>
        <w:jc w:val="both"/>
        <w:rPr>
          <w:i/>
          <w:iCs/>
          <w:color w:val="000000"/>
          <w:sz w:val="24"/>
          <w:szCs w:val="24"/>
        </w:rPr>
      </w:pPr>
      <w:r w:rsidRPr="007F6A7D">
        <w:rPr>
          <w:i/>
          <w:iCs/>
          <w:color w:val="000000"/>
          <w:sz w:val="24"/>
          <w:szCs w:val="24"/>
        </w:rPr>
        <w:t>Komiteto narys</w:t>
      </w:r>
      <w:r w:rsidR="0005337D" w:rsidRPr="007F6A7D">
        <w:rPr>
          <w:i/>
          <w:iCs/>
          <w:color w:val="000000"/>
          <w:sz w:val="24"/>
          <w:szCs w:val="24"/>
        </w:rPr>
        <w:t xml:space="preserve"> </w:t>
      </w:r>
      <w:r w:rsidRPr="007F6A7D">
        <w:rPr>
          <w:i/>
          <w:iCs/>
          <w:color w:val="000000"/>
          <w:sz w:val="24"/>
          <w:szCs w:val="24"/>
        </w:rPr>
        <w:t>Ernestas Zinkevičius</w:t>
      </w:r>
      <w:r w:rsidR="0005337D" w:rsidRPr="007F6A7D">
        <w:rPr>
          <w:i/>
          <w:iCs/>
          <w:color w:val="000000"/>
          <w:sz w:val="24"/>
          <w:szCs w:val="24"/>
        </w:rPr>
        <w:t xml:space="preserve"> </w:t>
      </w:r>
      <w:r w:rsidR="004D3C8C" w:rsidRPr="007F6A7D">
        <w:rPr>
          <w:i/>
          <w:iCs/>
          <w:color w:val="000000"/>
          <w:sz w:val="24"/>
          <w:szCs w:val="24"/>
        </w:rPr>
        <w:t xml:space="preserve">ir komiteto narė Aušra </w:t>
      </w:r>
      <w:proofErr w:type="spellStart"/>
      <w:r w:rsidR="004D3C8C" w:rsidRPr="007F6A7D">
        <w:rPr>
          <w:i/>
          <w:iCs/>
          <w:color w:val="000000"/>
          <w:sz w:val="24"/>
          <w:szCs w:val="24"/>
        </w:rPr>
        <w:t>Mikalauskienė</w:t>
      </w:r>
      <w:proofErr w:type="spellEnd"/>
      <w:r w:rsidR="004D3C8C" w:rsidRPr="007F6A7D">
        <w:rPr>
          <w:i/>
          <w:iCs/>
          <w:color w:val="000000"/>
          <w:sz w:val="24"/>
          <w:szCs w:val="24"/>
        </w:rPr>
        <w:t xml:space="preserve"> </w:t>
      </w:r>
      <w:r w:rsidR="0005337D" w:rsidRPr="007F6A7D">
        <w:rPr>
          <w:i/>
          <w:iCs/>
          <w:color w:val="000000"/>
          <w:sz w:val="24"/>
          <w:szCs w:val="24"/>
        </w:rPr>
        <w:t xml:space="preserve">nusišalino nuo dalyvavimo svarstant klausimą  Nr. 2 dėl ryšių su juridiniu asmeniu, kuris yra </w:t>
      </w:r>
      <w:r w:rsidR="00FE7F75" w:rsidRPr="007F6A7D">
        <w:rPr>
          <w:i/>
          <w:iCs/>
          <w:color w:val="000000"/>
          <w:sz w:val="24"/>
          <w:szCs w:val="24"/>
        </w:rPr>
        <w:t xml:space="preserve">vežėjas. </w:t>
      </w:r>
      <w:r w:rsidR="0005337D" w:rsidRPr="007F6A7D">
        <w:rPr>
          <w:i/>
          <w:iCs/>
          <w:color w:val="000000"/>
          <w:sz w:val="24"/>
          <w:szCs w:val="24"/>
        </w:rPr>
        <w:t xml:space="preserve">Nusišalinimui bendru Komiteto narių sutarimu pritarta. </w:t>
      </w:r>
      <w:r w:rsidR="00FE7F75" w:rsidRPr="007F6A7D">
        <w:rPr>
          <w:i/>
          <w:iCs/>
          <w:color w:val="000000"/>
          <w:sz w:val="24"/>
          <w:szCs w:val="24"/>
        </w:rPr>
        <w:t>Komiteto nar</w:t>
      </w:r>
      <w:r w:rsidR="004D3C8C" w:rsidRPr="007F6A7D">
        <w:rPr>
          <w:i/>
          <w:iCs/>
          <w:color w:val="000000"/>
          <w:sz w:val="24"/>
          <w:szCs w:val="24"/>
        </w:rPr>
        <w:t xml:space="preserve">iai </w:t>
      </w:r>
      <w:r w:rsidR="00FE7F75" w:rsidRPr="007F6A7D">
        <w:rPr>
          <w:i/>
          <w:iCs/>
          <w:color w:val="000000"/>
          <w:sz w:val="24"/>
          <w:szCs w:val="24"/>
        </w:rPr>
        <w:t xml:space="preserve">išėjo iš posėdžių salės. </w:t>
      </w:r>
    </w:p>
    <w:p w14:paraId="41073D95" w14:textId="77777777" w:rsidR="00FE7F75" w:rsidRPr="007F6A7D" w:rsidRDefault="00FE7F75" w:rsidP="007F6A7D">
      <w:pPr>
        <w:ind w:firstLine="567"/>
        <w:jc w:val="both"/>
        <w:rPr>
          <w:color w:val="000000"/>
          <w:sz w:val="24"/>
          <w:szCs w:val="24"/>
        </w:rPr>
      </w:pPr>
    </w:p>
    <w:p w14:paraId="16D8FDCA" w14:textId="63D9423F" w:rsidR="00FE7F75" w:rsidRPr="00FE7F75" w:rsidRDefault="00FE7F75" w:rsidP="007F6A7D">
      <w:pPr>
        <w:widowControl/>
        <w:autoSpaceDE/>
        <w:autoSpaceDN/>
        <w:adjustRightInd/>
        <w:ind w:firstLine="567"/>
        <w:jc w:val="both"/>
        <w:rPr>
          <w:b/>
          <w:bCs/>
          <w:sz w:val="24"/>
          <w:szCs w:val="24"/>
        </w:rPr>
      </w:pPr>
      <w:r w:rsidRPr="007F6A7D">
        <w:rPr>
          <w:b/>
          <w:bCs/>
          <w:sz w:val="24"/>
          <w:szCs w:val="24"/>
        </w:rPr>
        <w:t>2</w:t>
      </w:r>
      <w:r w:rsidRPr="00FE7F75">
        <w:rPr>
          <w:b/>
          <w:bCs/>
          <w:sz w:val="24"/>
          <w:szCs w:val="24"/>
        </w:rPr>
        <w:t>. SVARSTYTA. Dėl projekto „Integruotos viešojo transporto sistemos diegimas Klaipėdos regione“ įgyvendinimo.</w:t>
      </w:r>
    </w:p>
    <w:p w14:paraId="1D8CEBC0" w14:textId="77777777" w:rsidR="00FE7F75" w:rsidRPr="00FE7F75" w:rsidRDefault="00FE7F75" w:rsidP="007F6A7D">
      <w:pPr>
        <w:ind w:firstLine="360"/>
        <w:jc w:val="both"/>
        <w:rPr>
          <w:b/>
          <w:bCs/>
          <w:sz w:val="24"/>
          <w:szCs w:val="24"/>
          <w:lang w:eastAsia="en-US"/>
        </w:rPr>
      </w:pPr>
      <w:r w:rsidRPr="00FE7F75">
        <w:rPr>
          <w:sz w:val="24"/>
          <w:szCs w:val="24"/>
        </w:rPr>
        <w:t xml:space="preserve">Sprendimo projektą pristatė </w:t>
      </w:r>
      <w:r w:rsidRPr="00FE7F75">
        <w:rPr>
          <w:sz w:val="24"/>
          <w:szCs w:val="24"/>
          <w:lang w:eastAsia="en-US"/>
        </w:rPr>
        <w:t>Medūnė Marija Šveikauskienė.</w:t>
      </w:r>
      <w:r w:rsidRPr="00FE7F75">
        <w:rPr>
          <w:bCs/>
          <w:sz w:val="24"/>
          <w:szCs w:val="24"/>
          <w:lang w:eastAsia="en-US"/>
        </w:rPr>
        <w:t xml:space="preserve"> Sprendimo projekto tikslas – pritarti projekto „Integruotos viešojo transporto sistemos diegimas Klaipėdos regione“ (toliau – Projektas) įgyvendinimui, Neringos savivaldybės administracijai dalyvaujant partnerio teisėmis, numatant savivaldybės biudžete Projektui finansuoti ne mažiau kaip 0,777922 proc. visų tinkamų finansuoti projekto išlaidų ir </w:t>
      </w:r>
      <w:r w:rsidRPr="00FE7F75">
        <w:rPr>
          <w:color w:val="000000"/>
          <w:sz w:val="24"/>
          <w:szCs w:val="24"/>
        </w:rPr>
        <w:t xml:space="preserve">pritarti </w:t>
      </w:r>
      <w:r w:rsidRPr="00FE7F75">
        <w:rPr>
          <w:rFonts w:eastAsia="Calibri"/>
          <w:sz w:val="24"/>
          <w:szCs w:val="24"/>
          <w:lang w:eastAsia="en-US"/>
        </w:rPr>
        <w:t xml:space="preserve">Projekto </w:t>
      </w:r>
      <w:r w:rsidRPr="00FE7F75">
        <w:rPr>
          <w:color w:val="000000"/>
          <w:sz w:val="24"/>
          <w:szCs w:val="24"/>
        </w:rPr>
        <w:t>partnerystės sutarties projektui tarp Projekto vykdytojos – viešosios įstaigos „Klaipėdos keleivinis transportas“ ir 6 regiono savivaldybių administracijų – Projekto partnerių.</w:t>
      </w:r>
    </w:p>
    <w:p w14:paraId="423CF586" w14:textId="77777777" w:rsidR="00FE7F75" w:rsidRPr="00FE7F75" w:rsidRDefault="00FE7F75" w:rsidP="007F6A7D">
      <w:pPr>
        <w:widowControl/>
        <w:autoSpaceDE/>
        <w:autoSpaceDN/>
        <w:adjustRightInd/>
        <w:ind w:firstLine="851"/>
        <w:jc w:val="both"/>
        <w:rPr>
          <w:rFonts w:eastAsia="Calibri"/>
          <w:sz w:val="24"/>
          <w:szCs w:val="24"/>
          <w:lang w:eastAsia="en-US"/>
        </w:rPr>
      </w:pPr>
      <w:r w:rsidRPr="00FE7F75">
        <w:rPr>
          <w:rFonts w:eastAsia="Calibri"/>
          <w:sz w:val="24"/>
          <w:szCs w:val="24"/>
          <w:lang w:eastAsia="en-US"/>
        </w:rPr>
        <w:t xml:space="preserve">Europos Sąjungos finansinės paramos lėšų dalis – 815 430,50 Eur. Partnerių, savivaldybių biudžetų, lėšų dalis (15 proc.) – 143 899,50 Eur. Iš jų Neringos savivaldybės dalis sudaro – 7462,84 Eur (0,777922 proc.). Projekto vertė, savivaldybių prisidėjimo dalys nustatytos vadovaujantis 2024 </w:t>
      </w:r>
      <w:r w:rsidRPr="00FE7F75">
        <w:rPr>
          <w:rFonts w:eastAsia="Calibri"/>
          <w:sz w:val="24"/>
          <w:szCs w:val="24"/>
          <w:lang w:eastAsia="en-US"/>
        </w:rPr>
        <w:lastRenderedPageBreak/>
        <w:t xml:space="preserve">m. parengta Klaipėdos regiono integruoto viešojo transporto koncepcija. Planuojama projekto finansavimo sutarties sudarymo data – 2025 m. IV </w:t>
      </w:r>
      <w:proofErr w:type="spellStart"/>
      <w:r w:rsidRPr="00FE7F75">
        <w:rPr>
          <w:rFonts w:eastAsia="Calibri"/>
          <w:sz w:val="24"/>
          <w:szCs w:val="24"/>
          <w:lang w:eastAsia="en-US"/>
        </w:rPr>
        <w:t>ketv</w:t>
      </w:r>
      <w:proofErr w:type="spellEnd"/>
      <w:r w:rsidRPr="00FE7F75">
        <w:rPr>
          <w:rFonts w:eastAsia="Calibri"/>
          <w:sz w:val="24"/>
          <w:szCs w:val="24"/>
          <w:lang w:eastAsia="en-US"/>
        </w:rPr>
        <w:t>.</w:t>
      </w:r>
    </w:p>
    <w:p w14:paraId="37A3E82D" w14:textId="543A1F78" w:rsidR="00FE7F75" w:rsidRPr="00FE7F75" w:rsidRDefault="00FE7F75" w:rsidP="007F6A7D">
      <w:pPr>
        <w:widowControl/>
        <w:autoSpaceDE/>
        <w:autoSpaceDN/>
        <w:adjustRightInd/>
        <w:ind w:firstLine="720"/>
        <w:jc w:val="both"/>
        <w:rPr>
          <w:rFonts w:eastAsia="Calibri"/>
          <w:sz w:val="24"/>
          <w:szCs w:val="24"/>
          <w:lang w:eastAsia="en-US"/>
        </w:rPr>
      </w:pPr>
      <w:r w:rsidRPr="00FE7F75">
        <w:rPr>
          <w:rFonts w:eastAsia="Calibri"/>
          <w:sz w:val="24"/>
          <w:szCs w:val="24"/>
          <w:lang w:eastAsia="en-US"/>
        </w:rPr>
        <w:t>Komitete aptartos AB „Smiltynės perkėla“ dalyvavimo projekte perspektyvos, kurios nėra aiškios dėl numatomų valdymo pokyčių.</w:t>
      </w:r>
    </w:p>
    <w:p w14:paraId="260EDFAA" w14:textId="77777777" w:rsidR="00FE7F75" w:rsidRPr="00FE7F75" w:rsidRDefault="00FE7F75" w:rsidP="007F6A7D">
      <w:pPr>
        <w:widowControl/>
        <w:autoSpaceDE/>
        <w:autoSpaceDN/>
        <w:adjustRightInd/>
        <w:ind w:firstLine="720"/>
        <w:jc w:val="both"/>
        <w:rPr>
          <w:rFonts w:eastAsia="Calibri"/>
          <w:sz w:val="24"/>
          <w:szCs w:val="24"/>
          <w:lang w:eastAsia="en-US"/>
        </w:rPr>
      </w:pPr>
      <w:r w:rsidRPr="00FE7F75">
        <w:rPr>
          <w:rFonts w:eastAsia="Calibri"/>
          <w:sz w:val="24"/>
          <w:szCs w:val="24"/>
          <w:lang w:eastAsia="en-US"/>
        </w:rPr>
        <w:t>Posėdžio pirmininkas pasiūlė balsuoti dėl sprendimo projekto.</w:t>
      </w:r>
    </w:p>
    <w:p w14:paraId="23A74404" w14:textId="1CC02F0C" w:rsidR="00FE7F75" w:rsidRPr="00FE7F75" w:rsidRDefault="00FE7F75" w:rsidP="007F6A7D">
      <w:pPr>
        <w:ind w:firstLine="720"/>
        <w:jc w:val="both"/>
        <w:rPr>
          <w:sz w:val="24"/>
          <w:szCs w:val="24"/>
        </w:rPr>
      </w:pPr>
      <w:r w:rsidRPr="00FE7F75">
        <w:rPr>
          <w:sz w:val="24"/>
          <w:szCs w:val="24"/>
        </w:rPr>
        <w:t>Balsuota: už –</w:t>
      </w:r>
      <w:r w:rsidR="004D3C8C" w:rsidRPr="007F6A7D">
        <w:rPr>
          <w:sz w:val="24"/>
          <w:szCs w:val="24"/>
        </w:rPr>
        <w:t xml:space="preserve"> 6</w:t>
      </w:r>
      <w:r w:rsidRPr="00FE7F75">
        <w:rPr>
          <w:sz w:val="24"/>
          <w:szCs w:val="24"/>
        </w:rPr>
        <w:t xml:space="preserve">, prieš – 0, susilaikė – </w:t>
      </w:r>
      <w:r w:rsidR="004D3C8C" w:rsidRPr="007F6A7D">
        <w:rPr>
          <w:sz w:val="24"/>
          <w:szCs w:val="24"/>
        </w:rPr>
        <w:t>0.</w:t>
      </w:r>
    </w:p>
    <w:p w14:paraId="62E91D53" w14:textId="77777777" w:rsidR="00FE7F75" w:rsidRPr="00FE7F75" w:rsidRDefault="00FE7F75" w:rsidP="007F6A7D">
      <w:pPr>
        <w:ind w:firstLine="720"/>
        <w:jc w:val="both"/>
        <w:rPr>
          <w:sz w:val="24"/>
          <w:szCs w:val="24"/>
        </w:rPr>
      </w:pPr>
      <w:r w:rsidRPr="00FE7F75">
        <w:rPr>
          <w:sz w:val="24"/>
          <w:szCs w:val="24"/>
        </w:rPr>
        <w:t>NUTARTA. Pritarti sprendimo projektui</w:t>
      </w:r>
      <w:r w:rsidRPr="00FE7F75">
        <w:rPr>
          <w:b/>
          <w:bCs/>
          <w:sz w:val="24"/>
          <w:szCs w:val="24"/>
        </w:rPr>
        <w:t xml:space="preserve"> </w:t>
      </w:r>
      <w:r w:rsidRPr="00FE7F75">
        <w:rPr>
          <w:sz w:val="24"/>
          <w:szCs w:val="24"/>
        </w:rPr>
        <w:t>„Dėl projekto „Integruotos viešojo transporto sistemos diegimas Klaipėdos regione“ įgyvendinimo“ ir teikti svarstyti Tarybos posėdyje.</w:t>
      </w:r>
    </w:p>
    <w:p w14:paraId="5D942193" w14:textId="77777777" w:rsidR="00FE7F75" w:rsidRPr="007F6A7D" w:rsidRDefault="00FE7F75" w:rsidP="007F6A7D">
      <w:pPr>
        <w:ind w:firstLine="567"/>
        <w:jc w:val="both"/>
        <w:rPr>
          <w:color w:val="000000"/>
          <w:sz w:val="24"/>
          <w:szCs w:val="24"/>
        </w:rPr>
      </w:pPr>
    </w:p>
    <w:p w14:paraId="1803696B" w14:textId="0A05188B" w:rsidR="00FE7F75" w:rsidRPr="007F6A7D" w:rsidRDefault="004D3C8C" w:rsidP="007F6A7D">
      <w:pPr>
        <w:ind w:firstLine="567"/>
        <w:jc w:val="both"/>
        <w:rPr>
          <w:i/>
          <w:iCs/>
          <w:color w:val="000000"/>
          <w:sz w:val="24"/>
          <w:szCs w:val="24"/>
        </w:rPr>
      </w:pPr>
      <w:r w:rsidRPr="007F6A7D">
        <w:rPr>
          <w:i/>
          <w:iCs/>
          <w:color w:val="000000"/>
          <w:sz w:val="24"/>
          <w:szCs w:val="24"/>
        </w:rPr>
        <w:t>Komiteto nariai</w:t>
      </w:r>
      <w:r w:rsidRPr="007F6A7D">
        <w:rPr>
          <w:i/>
          <w:iCs/>
          <w:color w:val="000000"/>
          <w:sz w:val="24"/>
          <w:szCs w:val="24"/>
        </w:rPr>
        <w:t xml:space="preserve"> </w:t>
      </w:r>
      <w:r w:rsidRPr="007F6A7D">
        <w:rPr>
          <w:i/>
          <w:iCs/>
          <w:color w:val="000000"/>
          <w:sz w:val="24"/>
          <w:szCs w:val="24"/>
        </w:rPr>
        <w:t xml:space="preserve">Ernestas Zinkevičius </w:t>
      </w:r>
      <w:r w:rsidRPr="007F6A7D">
        <w:rPr>
          <w:i/>
          <w:iCs/>
          <w:color w:val="000000"/>
          <w:sz w:val="24"/>
          <w:szCs w:val="24"/>
        </w:rPr>
        <w:t xml:space="preserve">ir </w:t>
      </w:r>
      <w:r w:rsidRPr="007F6A7D">
        <w:rPr>
          <w:i/>
          <w:iCs/>
          <w:color w:val="000000"/>
          <w:sz w:val="24"/>
          <w:szCs w:val="24"/>
        </w:rPr>
        <w:t xml:space="preserve">Aušra </w:t>
      </w:r>
      <w:proofErr w:type="spellStart"/>
      <w:r w:rsidRPr="007F6A7D">
        <w:rPr>
          <w:i/>
          <w:iCs/>
          <w:color w:val="000000"/>
          <w:sz w:val="24"/>
          <w:szCs w:val="24"/>
        </w:rPr>
        <w:t>Mikalauskienė</w:t>
      </w:r>
      <w:proofErr w:type="spellEnd"/>
      <w:r w:rsidRPr="007F6A7D">
        <w:rPr>
          <w:i/>
          <w:iCs/>
          <w:color w:val="000000"/>
          <w:sz w:val="24"/>
          <w:szCs w:val="24"/>
        </w:rPr>
        <w:t xml:space="preserve"> </w:t>
      </w:r>
      <w:r w:rsidRPr="007F6A7D">
        <w:rPr>
          <w:i/>
          <w:iCs/>
          <w:color w:val="000000"/>
          <w:sz w:val="24"/>
          <w:szCs w:val="24"/>
        </w:rPr>
        <w:t>sugrįžo į</w:t>
      </w:r>
      <w:r w:rsidRPr="007F6A7D">
        <w:rPr>
          <w:i/>
          <w:iCs/>
          <w:color w:val="000000"/>
          <w:sz w:val="24"/>
          <w:szCs w:val="24"/>
        </w:rPr>
        <w:t xml:space="preserve"> posėdžių sal</w:t>
      </w:r>
      <w:r w:rsidRPr="007F6A7D">
        <w:rPr>
          <w:i/>
          <w:iCs/>
          <w:color w:val="000000"/>
          <w:sz w:val="24"/>
          <w:szCs w:val="24"/>
        </w:rPr>
        <w:t>ę.</w:t>
      </w:r>
    </w:p>
    <w:p w14:paraId="7BB2EE91" w14:textId="77777777" w:rsidR="004D3C8C" w:rsidRPr="007F6A7D" w:rsidRDefault="004D3C8C" w:rsidP="007F6A7D">
      <w:pPr>
        <w:ind w:firstLine="567"/>
        <w:jc w:val="both"/>
        <w:rPr>
          <w:i/>
          <w:iCs/>
          <w:color w:val="000000"/>
          <w:sz w:val="24"/>
          <w:szCs w:val="24"/>
        </w:rPr>
      </w:pPr>
    </w:p>
    <w:p w14:paraId="6B60D494" w14:textId="0D5F0C2B" w:rsidR="004D3C8C" w:rsidRPr="007F6A7D" w:rsidRDefault="006A05D0" w:rsidP="007F6A7D">
      <w:pPr>
        <w:widowControl/>
        <w:autoSpaceDE/>
        <w:autoSpaceDN/>
        <w:adjustRightInd/>
        <w:ind w:firstLine="567"/>
        <w:jc w:val="both"/>
        <w:rPr>
          <w:b/>
          <w:bCs/>
          <w:color w:val="000000"/>
          <w:sz w:val="24"/>
          <w:szCs w:val="24"/>
        </w:rPr>
      </w:pPr>
      <w:r w:rsidRPr="007F6A7D">
        <w:rPr>
          <w:b/>
          <w:bCs/>
          <w:sz w:val="24"/>
          <w:szCs w:val="24"/>
        </w:rPr>
        <w:t>3</w:t>
      </w:r>
      <w:r w:rsidRPr="00FE7F75">
        <w:rPr>
          <w:b/>
          <w:bCs/>
          <w:sz w:val="24"/>
          <w:szCs w:val="24"/>
        </w:rPr>
        <w:t xml:space="preserve">. SVARSTYTA. </w:t>
      </w:r>
      <w:r w:rsidRPr="007F6A7D">
        <w:rPr>
          <w:b/>
          <w:bCs/>
          <w:sz w:val="24"/>
          <w:szCs w:val="24"/>
        </w:rPr>
        <w:t xml:space="preserve">Dėl Neringos savivaldybės tarybos 2024 m. vasario 14 d. sprendimo Nr. T1-18 </w:t>
      </w:r>
      <w:r w:rsidRPr="007F6A7D">
        <w:rPr>
          <w:b/>
          <w:bCs/>
          <w:sz w:val="24"/>
          <w:szCs w:val="24"/>
        </w:rPr>
        <w:t>„</w:t>
      </w:r>
      <w:r w:rsidRPr="007F6A7D">
        <w:rPr>
          <w:b/>
          <w:bCs/>
          <w:sz w:val="24"/>
          <w:szCs w:val="24"/>
        </w:rPr>
        <w:t>Dėl viešosios įstaigos Neringos pirminės sveikatos priežiūros centro stebėtojų tarybos sudarymo“ pakeitimo</w:t>
      </w:r>
      <w:r w:rsidRPr="007F6A7D">
        <w:rPr>
          <w:b/>
          <w:bCs/>
          <w:sz w:val="24"/>
          <w:szCs w:val="24"/>
        </w:rPr>
        <w:t xml:space="preserve">. </w:t>
      </w:r>
    </w:p>
    <w:p w14:paraId="189505AF" w14:textId="7DC24D0E" w:rsidR="00620DC5" w:rsidRPr="007F6A7D" w:rsidRDefault="00B95275" w:rsidP="007F6A7D">
      <w:pPr>
        <w:ind w:firstLine="720"/>
        <w:jc w:val="both"/>
        <w:rPr>
          <w:bCs/>
          <w:sz w:val="24"/>
          <w:szCs w:val="24"/>
          <w:shd w:val="clear" w:color="auto" w:fill="FFFFFF"/>
          <w:lang w:bidi="lo-LA"/>
        </w:rPr>
      </w:pPr>
      <w:r w:rsidRPr="00FE7F75">
        <w:rPr>
          <w:sz w:val="24"/>
          <w:szCs w:val="24"/>
        </w:rPr>
        <w:t>Sprendimo projektą pristatė</w:t>
      </w:r>
      <w:r w:rsidRPr="007F6A7D">
        <w:rPr>
          <w:sz w:val="24"/>
          <w:szCs w:val="24"/>
        </w:rPr>
        <w:t xml:space="preserve"> </w:t>
      </w:r>
      <w:r w:rsidRPr="007F6A7D">
        <w:rPr>
          <w:bCs/>
          <w:sz w:val="24"/>
          <w:szCs w:val="24"/>
          <w:shd w:val="clear" w:color="auto" w:fill="FFFFFF"/>
          <w:lang w:bidi="lo-LA"/>
        </w:rPr>
        <w:t>Edita Vaitkutė-Zinkė</w:t>
      </w:r>
      <w:r w:rsidRPr="007F6A7D">
        <w:rPr>
          <w:bCs/>
          <w:sz w:val="24"/>
          <w:szCs w:val="24"/>
          <w:shd w:val="clear" w:color="auto" w:fill="FFFFFF"/>
          <w:lang w:bidi="lo-LA"/>
        </w:rPr>
        <w:t xml:space="preserve">. </w:t>
      </w:r>
      <w:r w:rsidR="00620DC5" w:rsidRPr="00FE7F75">
        <w:rPr>
          <w:bCs/>
          <w:sz w:val="24"/>
          <w:szCs w:val="24"/>
          <w:lang w:eastAsia="en-US"/>
        </w:rPr>
        <w:t xml:space="preserve">Sprendimo projekto tikslas – </w:t>
      </w:r>
      <w:r w:rsidR="00620DC5" w:rsidRPr="007F6A7D">
        <w:rPr>
          <w:bCs/>
          <w:sz w:val="24"/>
          <w:szCs w:val="24"/>
          <w:shd w:val="clear" w:color="auto" w:fill="FFFFFF"/>
          <w:lang w:bidi="lo-LA"/>
        </w:rPr>
        <w:t>p</w:t>
      </w:r>
      <w:r w:rsidR="00620DC5" w:rsidRPr="007F6A7D">
        <w:rPr>
          <w:bCs/>
          <w:sz w:val="24"/>
          <w:szCs w:val="24"/>
          <w:shd w:val="clear" w:color="auto" w:fill="FFFFFF"/>
          <w:lang w:bidi="lo-LA"/>
        </w:rPr>
        <w:t xml:space="preserve">akeisti Viešosios įstaigos Neringos pirminės sveikatos priežiūros centro (toliau – Neringos PSPC) stebėtojų tarybos sudėtį, vadovaujantis Neringos PSPC įstatų, patvirtintų Neringos savivaldybės tarybos 2021 m. balandžio 29 d. sprendimu Nr. T1-67, 36.8 punktu – stebėtojų tarybos nariui atsistatydinus, negalint toliau eiti pareigų, taip pat nutrūkus stebėtojų tarybos nario darbo santykiams atstovaujamoje struktūroje, įstaigos savininkas patvirtina kitą stebėtojų tarybos narį. </w:t>
      </w:r>
    </w:p>
    <w:p w14:paraId="52B9BB25" w14:textId="5019B97F" w:rsidR="00620DC5" w:rsidRPr="007F6A7D" w:rsidRDefault="00620DC5" w:rsidP="007F6A7D">
      <w:pPr>
        <w:ind w:firstLine="720"/>
        <w:jc w:val="both"/>
        <w:rPr>
          <w:bCs/>
          <w:sz w:val="24"/>
          <w:szCs w:val="24"/>
          <w:shd w:val="clear" w:color="auto" w:fill="FFFFFF"/>
          <w:lang w:bidi="lo-LA"/>
        </w:rPr>
      </w:pPr>
      <w:r w:rsidRPr="007F6A7D">
        <w:rPr>
          <w:bCs/>
          <w:sz w:val="24"/>
          <w:szCs w:val="24"/>
          <w:shd w:val="clear" w:color="auto" w:fill="FFFFFF"/>
          <w:lang w:bidi="lo-LA"/>
        </w:rPr>
        <w:t xml:space="preserve">Komiteto nariai svarstė galimybę teikti Neringos socialinių paslaugų centro direktorės  kandidatūrą ir pasikviesti siūlomą kandidatą į Tarybos posėdį, tačiau minėta kandidatūra komitete pasiūlyta nebuvo. </w:t>
      </w:r>
    </w:p>
    <w:p w14:paraId="353F9639" w14:textId="7ECC4338" w:rsidR="00620DC5" w:rsidRPr="00FE7F75" w:rsidRDefault="00620DC5" w:rsidP="007F6A7D">
      <w:pPr>
        <w:widowControl/>
        <w:autoSpaceDE/>
        <w:autoSpaceDN/>
        <w:adjustRightInd/>
        <w:ind w:firstLine="720"/>
        <w:jc w:val="both"/>
        <w:rPr>
          <w:rFonts w:eastAsia="Calibri"/>
          <w:sz w:val="24"/>
          <w:szCs w:val="24"/>
          <w:lang w:eastAsia="en-US"/>
        </w:rPr>
      </w:pPr>
      <w:r w:rsidRPr="00FE7F75">
        <w:rPr>
          <w:rFonts w:eastAsia="Calibri"/>
          <w:sz w:val="24"/>
          <w:szCs w:val="24"/>
          <w:lang w:eastAsia="en-US"/>
        </w:rPr>
        <w:t>Posėdžio pirmininkas pasiūlė sprendimo projekt</w:t>
      </w:r>
      <w:r w:rsidRPr="007F6A7D">
        <w:rPr>
          <w:rFonts w:eastAsia="Calibri"/>
          <w:sz w:val="24"/>
          <w:szCs w:val="24"/>
          <w:lang w:eastAsia="en-US"/>
        </w:rPr>
        <w:t>ą atidėti iki Tarybos posėdžio.</w:t>
      </w:r>
    </w:p>
    <w:p w14:paraId="181F0641" w14:textId="03582B6A" w:rsidR="0005337D" w:rsidRPr="007F6A7D" w:rsidRDefault="00620DC5" w:rsidP="007F6A7D">
      <w:pPr>
        <w:ind w:firstLine="720"/>
        <w:jc w:val="both"/>
        <w:rPr>
          <w:sz w:val="24"/>
          <w:szCs w:val="24"/>
        </w:rPr>
      </w:pPr>
      <w:r w:rsidRPr="00FE7F75">
        <w:rPr>
          <w:sz w:val="24"/>
          <w:szCs w:val="24"/>
        </w:rPr>
        <w:t>NUTARTA.</w:t>
      </w:r>
      <w:r w:rsidRPr="007F6A7D">
        <w:rPr>
          <w:sz w:val="24"/>
          <w:szCs w:val="24"/>
        </w:rPr>
        <w:t xml:space="preserve"> Bendru komiteto narių sutarimu </w:t>
      </w:r>
      <w:r w:rsidRPr="00FE7F75">
        <w:rPr>
          <w:rFonts w:eastAsia="Calibri"/>
          <w:sz w:val="24"/>
          <w:szCs w:val="24"/>
          <w:lang w:eastAsia="en-US"/>
        </w:rPr>
        <w:t>sprendimo projekt</w:t>
      </w:r>
      <w:r w:rsidRPr="007F6A7D">
        <w:rPr>
          <w:rFonts w:eastAsia="Calibri"/>
          <w:sz w:val="24"/>
          <w:szCs w:val="24"/>
          <w:lang w:eastAsia="en-US"/>
        </w:rPr>
        <w:t xml:space="preserve">ą </w:t>
      </w:r>
      <w:r w:rsidRPr="007F6A7D">
        <w:rPr>
          <w:rFonts w:eastAsia="Calibri"/>
          <w:sz w:val="24"/>
          <w:szCs w:val="24"/>
          <w:lang w:eastAsia="en-US"/>
        </w:rPr>
        <w:t>„</w:t>
      </w:r>
      <w:r w:rsidRPr="007F6A7D">
        <w:rPr>
          <w:sz w:val="24"/>
          <w:szCs w:val="24"/>
        </w:rPr>
        <w:t>Dėl Neringos savivaldybės tarybos 2024 m. vasario 14 d. sprendimo Nr. T1-18 „Dėl viešosios įstaigos Neringos pirminės sveikatos priežiūros centro stebėtojų tarybos sudarymo“ pakeitimo</w:t>
      </w:r>
      <w:r w:rsidRPr="007F6A7D">
        <w:rPr>
          <w:sz w:val="24"/>
          <w:szCs w:val="24"/>
        </w:rPr>
        <w:t>“ atidėti iki Tarybos posėdžio</w:t>
      </w:r>
      <w:r w:rsidR="00DA43D3" w:rsidRPr="007F6A7D">
        <w:rPr>
          <w:sz w:val="24"/>
          <w:szCs w:val="24"/>
        </w:rPr>
        <w:t>.</w:t>
      </w:r>
    </w:p>
    <w:p w14:paraId="340CB0A7" w14:textId="77777777" w:rsidR="00157391" w:rsidRPr="007F6A7D" w:rsidRDefault="00157391" w:rsidP="007F6A7D">
      <w:pPr>
        <w:ind w:firstLine="720"/>
        <w:jc w:val="both"/>
        <w:rPr>
          <w:sz w:val="24"/>
          <w:szCs w:val="24"/>
        </w:rPr>
      </w:pPr>
    </w:p>
    <w:p w14:paraId="22342678" w14:textId="00D85760" w:rsidR="00157391" w:rsidRPr="007F6A7D" w:rsidRDefault="006B7AE8" w:rsidP="007F6A7D">
      <w:pPr>
        <w:widowControl/>
        <w:autoSpaceDE/>
        <w:autoSpaceDN/>
        <w:adjustRightInd/>
        <w:ind w:firstLine="567"/>
        <w:jc w:val="both"/>
        <w:rPr>
          <w:b/>
          <w:bCs/>
          <w:sz w:val="24"/>
          <w:szCs w:val="24"/>
        </w:rPr>
      </w:pPr>
      <w:r w:rsidRPr="007F6A7D">
        <w:rPr>
          <w:b/>
          <w:bCs/>
          <w:sz w:val="24"/>
          <w:szCs w:val="24"/>
        </w:rPr>
        <w:t>4</w:t>
      </w:r>
      <w:r w:rsidRPr="00FE7F75">
        <w:rPr>
          <w:b/>
          <w:bCs/>
          <w:sz w:val="24"/>
          <w:szCs w:val="24"/>
        </w:rPr>
        <w:t xml:space="preserve">. SVARSTYTA. </w:t>
      </w:r>
      <w:r w:rsidRPr="007F6A7D">
        <w:rPr>
          <w:b/>
          <w:bCs/>
          <w:sz w:val="24"/>
          <w:szCs w:val="24"/>
        </w:rPr>
        <w:t>Dėl Neringos savivaldybės tarybos 2021 m. spalio 28 d. sprendimo Nr. T1-172 „Dėl renginių organizavimo Neringos savivaldybei priklausančiose ar valdytojo teise valdomose viešojo naudojimo teritorijose tvarkos aprašo“ pakeitimo</w:t>
      </w:r>
      <w:r w:rsidRPr="007F6A7D">
        <w:rPr>
          <w:b/>
          <w:bCs/>
          <w:sz w:val="24"/>
          <w:szCs w:val="24"/>
        </w:rPr>
        <w:t xml:space="preserve">. </w:t>
      </w:r>
    </w:p>
    <w:p w14:paraId="2DD3E606" w14:textId="51BCA559" w:rsidR="006B7AE8" w:rsidRPr="006B7AE8" w:rsidRDefault="006B7AE8" w:rsidP="007F6A7D">
      <w:pPr>
        <w:ind w:firstLine="709"/>
        <w:jc w:val="both"/>
        <w:rPr>
          <w:bCs/>
          <w:sz w:val="24"/>
          <w:szCs w:val="24"/>
        </w:rPr>
      </w:pPr>
      <w:r w:rsidRPr="00FE7F75">
        <w:rPr>
          <w:sz w:val="24"/>
          <w:szCs w:val="24"/>
        </w:rPr>
        <w:t>Sprendimo projektą pristatė</w:t>
      </w:r>
      <w:r w:rsidRPr="007F6A7D">
        <w:rPr>
          <w:sz w:val="24"/>
          <w:szCs w:val="24"/>
        </w:rPr>
        <w:t xml:space="preserve"> </w:t>
      </w:r>
      <w:r w:rsidRPr="007F6A7D">
        <w:rPr>
          <w:sz w:val="24"/>
          <w:szCs w:val="24"/>
        </w:rPr>
        <w:t xml:space="preserve">Karolis </w:t>
      </w:r>
      <w:proofErr w:type="spellStart"/>
      <w:r w:rsidRPr="007F6A7D">
        <w:rPr>
          <w:sz w:val="24"/>
          <w:szCs w:val="24"/>
        </w:rPr>
        <w:t>Vintilas</w:t>
      </w:r>
      <w:proofErr w:type="spellEnd"/>
      <w:r w:rsidRPr="007F6A7D">
        <w:rPr>
          <w:sz w:val="24"/>
          <w:szCs w:val="24"/>
        </w:rPr>
        <w:t xml:space="preserve">. </w:t>
      </w:r>
      <w:r w:rsidRPr="007F6A7D">
        <w:rPr>
          <w:sz w:val="24"/>
          <w:szCs w:val="24"/>
        </w:rPr>
        <w:t xml:space="preserve">Parengto sprendimo projekto tikslas – pakeisti renginių organizavimo Neringos savivaldybei priklausančiose ar valdytojo teise valdomose viešojo naudojimo teritorijose tvarkos aprašo (toliau – Tvarkos aprašas) 5.3., 5.14. papunkčių nuostatas ir panaikinti 9.1. papunktį. </w:t>
      </w:r>
      <w:r w:rsidRPr="007F6A7D">
        <w:rPr>
          <w:bCs/>
          <w:sz w:val="24"/>
          <w:szCs w:val="24"/>
        </w:rPr>
        <w:t>Šiais Tvarkos aprašo pakeitimais bus:</w:t>
      </w:r>
      <w:r w:rsidRPr="007F6A7D">
        <w:rPr>
          <w:bCs/>
          <w:sz w:val="24"/>
          <w:szCs w:val="24"/>
        </w:rPr>
        <w:t xml:space="preserve"> </w:t>
      </w:r>
      <w:r w:rsidRPr="006B7AE8">
        <w:rPr>
          <w:bCs/>
          <w:sz w:val="24"/>
          <w:szCs w:val="24"/>
        </w:rPr>
        <w:t>atsisakyta formalaus, objektyvios realybės neatitinkančio ir sunkiai įgyvendinamo reikalavimo, kad dideliuose (masiniuose) renginiuose planuojamų dalyvių skaičius negali viršyti 3000 žmonių vienoje renginio vietoje per vieną parą;</w:t>
      </w:r>
      <w:r w:rsidRPr="007F6A7D">
        <w:rPr>
          <w:bCs/>
          <w:sz w:val="24"/>
          <w:szCs w:val="24"/>
        </w:rPr>
        <w:t xml:space="preserve"> </w:t>
      </w:r>
      <w:r w:rsidRPr="006B7AE8">
        <w:rPr>
          <w:bCs/>
          <w:sz w:val="24"/>
          <w:szCs w:val="24"/>
        </w:rPr>
        <w:t>sumažinta biurokratinė našta tiek renginių organizatoriams, tiek vyr. architektui rengiant ir derinant (perderinant) renginių teritorijos schemas – visos schemos bus teikiamos pagal parengtą pavyzdinę formą;</w:t>
      </w:r>
      <w:r w:rsidRPr="007F6A7D">
        <w:rPr>
          <w:bCs/>
          <w:sz w:val="24"/>
          <w:szCs w:val="24"/>
        </w:rPr>
        <w:t xml:space="preserve"> </w:t>
      </w:r>
      <w:r w:rsidRPr="006B7AE8">
        <w:rPr>
          <w:bCs/>
          <w:sz w:val="24"/>
          <w:szCs w:val="24"/>
        </w:rPr>
        <w:t>sudarytos sąlygos potencialiems renginių organizatoriams iš anksčiau pradėti planuoti renginius, teikti prašymus savivaldybės merui ir pradėti jų derinimo su kitomis institucijomis procedūras.</w:t>
      </w:r>
    </w:p>
    <w:p w14:paraId="49B27393" w14:textId="464AC08A" w:rsidR="006B7AE8" w:rsidRPr="007F6A7D" w:rsidRDefault="000A1642" w:rsidP="007F6A7D">
      <w:pPr>
        <w:tabs>
          <w:tab w:val="left" w:pos="284"/>
          <w:tab w:val="left" w:pos="912"/>
        </w:tabs>
        <w:ind w:firstLine="709"/>
        <w:jc w:val="both"/>
        <w:rPr>
          <w:sz w:val="24"/>
          <w:szCs w:val="24"/>
        </w:rPr>
      </w:pPr>
      <w:r w:rsidRPr="007F6A7D">
        <w:rPr>
          <w:sz w:val="24"/>
          <w:szCs w:val="24"/>
        </w:rPr>
        <w:t>Komitete bendru sutarimu pritarta Tvarkos aprašo 9.1 papunkčio panaikinimui ir 10 punkto pakeitimui.</w:t>
      </w:r>
    </w:p>
    <w:p w14:paraId="2DCD42FB" w14:textId="327FA797" w:rsidR="000A1642" w:rsidRPr="007F6A7D" w:rsidRDefault="000A1642" w:rsidP="007F6A7D">
      <w:pPr>
        <w:tabs>
          <w:tab w:val="left" w:pos="284"/>
          <w:tab w:val="left" w:pos="912"/>
        </w:tabs>
        <w:ind w:firstLine="709"/>
        <w:jc w:val="both"/>
        <w:rPr>
          <w:sz w:val="24"/>
          <w:szCs w:val="24"/>
        </w:rPr>
      </w:pPr>
      <w:r w:rsidRPr="007F6A7D">
        <w:rPr>
          <w:sz w:val="24"/>
          <w:szCs w:val="24"/>
        </w:rPr>
        <w:t>Komiteto narys Ernestas Zinkevičius pasiūlė apibrėžiant d</w:t>
      </w:r>
      <w:r w:rsidRPr="007F6A7D">
        <w:rPr>
          <w:sz w:val="24"/>
          <w:szCs w:val="24"/>
        </w:rPr>
        <w:t>ideli</w:t>
      </w:r>
      <w:r w:rsidRPr="007F6A7D">
        <w:rPr>
          <w:sz w:val="24"/>
          <w:szCs w:val="24"/>
        </w:rPr>
        <w:t>us</w:t>
      </w:r>
      <w:r w:rsidRPr="007F6A7D">
        <w:rPr>
          <w:sz w:val="24"/>
          <w:szCs w:val="24"/>
        </w:rPr>
        <w:t xml:space="preserve"> (masini</w:t>
      </w:r>
      <w:r w:rsidRPr="007F6A7D">
        <w:rPr>
          <w:sz w:val="24"/>
          <w:szCs w:val="24"/>
        </w:rPr>
        <w:t>u</w:t>
      </w:r>
      <w:r w:rsidRPr="007F6A7D">
        <w:rPr>
          <w:sz w:val="24"/>
          <w:szCs w:val="24"/>
        </w:rPr>
        <w:t>s) rengin</w:t>
      </w:r>
      <w:r w:rsidRPr="007F6A7D">
        <w:rPr>
          <w:sz w:val="24"/>
          <w:szCs w:val="24"/>
        </w:rPr>
        <w:t>ius juos d</w:t>
      </w:r>
      <w:r w:rsidR="009B108F" w:rsidRPr="007F6A7D">
        <w:rPr>
          <w:sz w:val="24"/>
          <w:szCs w:val="24"/>
        </w:rPr>
        <w:t>i</w:t>
      </w:r>
      <w:r w:rsidRPr="007F6A7D">
        <w:rPr>
          <w:sz w:val="24"/>
          <w:szCs w:val="24"/>
        </w:rPr>
        <w:t>ferencijuoti susikirstat pagal dalyvių skaičių</w:t>
      </w:r>
      <w:r w:rsidR="009B108F" w:rsidRPr="007F6A7D">
        <w:rPr>
          <w:sz w:val="24"/>
          <w:szCs w:val="24"/>
        </w:rPr>
        <w:t xml:space="preserve"> ribas. </w:t>
      </w:r>
    </w:p>
    <w:p w14:paraId="6DC794DC" w14:textId="2D93A5F5" w:rsidR="006B7AE8" w:rsidRPr="007F6A7D" w:rsidRDefault="009B108F" w:rsidP="007F6A7D">
      <w:pPr>
        <w:tabs>
          <w:tab w:val="left" w:pos="284"/>
          <w:tab w:val="left" w:pos="912"/>
        </w:tabs>
        <w:ind w:firstLine="709"/>
        <w:jc w:val="both"/>
        <w:rPr>
          <w:b/>
          <w:bCs/>
          <w:i/>
          <w:iCs/>
          <w:sz w:val="24"/>
          <w:szCs w:val="24"/>
        </w:rPr>
      </w:pPr>
      <w:r w:rsidRPr="007F6A7D">
        <w:rPr>
          <w:sz w:val="24"/>
          <w:szCs w:val="24"/>
        </w:rPr>
        <w:t>Komiteto pirmininkas V</w:t>
      </w:r>
      <w:r w:rsidR="00A63A49" w:rsidRPr="007F6A7D">
        <w:rPr>
          <w:sz w:val="24"/>
          <w:szCs w:val="24"/>
        </w:rPr>
        <w:t>a</w:t>
      </w:r>
      <w:r w:rsidRPr="007F6A7D">
        <w:rPr>
          <w:sz w:val="24"/>
          <w:szCs w:val="24"/>
        </w:rPr>
        <w:t xml:space="preserve">idas Venckus pasiūlė pakeisti 5.2 papunktį nustatant, kad nedidelio renginio dalyvių skaičių 500 vietoj 100: </w:t>
      </w:r>
      <w:r w:rsidRPr="007F6A7D">
        <w:rPr>
          <w:i/>
          <w:iCs/>
          <w:sz w:val="24"/>
          <w:szCs w:val="24"/>
        </w:rPr>
        <w:t>„</w:t>
      </w:r>
      <w:r w:rsidRPr="007F6A7D">
        <w:rPr>
          <w:i/>
          <w:iCs/>
          <w:sz w:val="24"/>
          <w:szCs w:val="24"/>
        </w:rPr>
        <w:t>Nedideli</w:t>
      </w:r>
      <w:r w:rsidRPr="007F6A7D">
        <w:rPr>
          <w:i/>
          <w:iCs/>
          <w:sz w:val="24"/>
          <w:szCs w:val="24"/>
        </w:rPr>
        <w:t>s</w:t>
      </w:r>
      <w:r w:rsidRPr="007F6A7D">
        <w:rPr>
          <w:i/>
          <w:iCs/>
          <w:sz w:val="24"/>
          <w:szCs w:val="24"/>
        </w:rPr>
        <w:t xml:space="preserve"> renginys – renginys, kuriame planuojamas dalyvių </w:t>
      </w:r>
      <w:r w:rsidRPr="007F6A7D">
        <w:rPr>
          <w:i/>
          <w:iCs/>
          <w:sz w:val="24"/>
          <w:szCs w:val="24"/>
        </w:rPr>
        <w:lastRenderedPageBreak/>
        <w:t xml:space="preserve">skaičius neviršija </w:t>
      </w:r>
      <w:r w:rsidRPr="007F6A7D">
        <w:rPr>
          <w:i/>
          <w:iCs/>
          <w:sz w:val="24"/>
          <w:szCs w:val="24"/>
        </w:rPr>
        <w:t>5</w:t>
      </w:r>
      <w:r w:rsidRPr="007F6A7D">
        <w:rPr>
          <w:i/>
          <w:iCs/>
          <w:sz w:val="24"/>
          <w:szCs w:val="24"/>
        </w:rPr>
        <w:t>0</w:t>
      </w:r>
      <w:r w:rsidRPr="007F6A7D">
        <w:rPr>
          <w:i/>
          <w:iCs/>
          <w:sz w:val="24"/>
          <w:szCs w:val="24"/>
        </w:rPr>
        <w:t xml:space="preserve">0 </w:t>
      </w:r>
      <w:r w:rsidRPr="007F6A7D">
        <w:rPr>
          <w:i/>
          <w:iCs/>
          <w:sz w:val="24"/>
          <w:szCs w:val="24"/>
        </w:rPr>
        <w:t>žmonių;</w:t>
      </w:r>
      <w:r w:rsidRPr="007F6A7D">
        <w:rPr>
          <w:i/>
          <w:iCs/>
          <w:sz w:val="24"/>
          <w:szCs w:val="24"/>
        </w:rPr>
        <w:t xml:space="preserve">“. </w:t>
      </w:r>
      <w:r w:rsidRPr="007F6A7D">
        <w:rPr>
          <w:sz w:val="24"/>
          <w:szCs w:val="24"/>
        </w:rPr>
        <w:t xml:space="preserve">Komiteto pirmininko pasiūlymui bendru sutarimu pritarta. </w:t>
      </w:r>
    </w:p>
    <w:p w14:paraId="0ED465EA" w14:textId="77777777" w:rsidR="001F4682" w:rsidRPr="007F6A7D" w:rsidRDefault="00A63A49" w:rsidP="007F6A7D">
      <w:pPr>
        <w:tabs>
          <w:tab w:val="left" w:pos="284"/>
          <w:tab w:val="left" w:pos="912"/>
        </w:tabs>
        <w:ind w:firstLine="709"/>
        <w:jc w:val="both"/>
        <w:rPr>
          <w:sz w:val="24"/>
          <w:szCs w:val="24"/>
        </w:rPr>
      </w:pPr>
      <w:r w:rsidRPr="007F6A7D">
        <w:rPr>
          <w:sz w:val="24"/>
          <w:szCs w:val="24"/>
        </w:rPr>
        <w:t xml:space="preserve">Komiteto </w:t>
      </w:r>
      <w:r w:rsidRPr="007F6A7D">
        <w:rPr>
          <w:sz w:val="24"/>
          <w:szCs w:val="24"/>
        </w:rPr>
        <w:t xml:space="preserve"> narė Ieva </w:t>
      </w:r>
      <w:proofErr w:type="spellStart"/>
      <w:r w:rsidRPr="007F6A7D">
        <w:rPr>
          <w:sz w:val="24"/>
          <w:szCs w:val="24"/>
        </w:rPr>
        <w:t>Venslauskienė</w:t>
      </w:r>
      <w:proofErr w:type="spellEnd"/>
      <w:r w:rsidRPr="007F6A7D">
        <w:rPr>
          <w:sz w:val="24"/>
          <w:szCs w:val="24"/>
        </w:rPr>
        <w:t xml:space="preserve"> pasiūlė 5.3 papunktyje nustatyti, kad d</w:t>
      </w:r>
      <w:r w:rsidRPr="007F6A7D">
        <w:rPr>
          <w:sz w:val="24"/>
          <w:szCs w:val="24"/>
        </w:rPr>
        <w:t xml:space="preserve">idelio renginio dalyvių skaičius negali viršyti </w:t>
      </w:r>
      <w:r w:rsidRPr="007F6A7D">
        <w:rPr>
          <w:i/>
          <w:iCs/>
          <w:sz w:val="24"/>
          <w:szCs w:val="24"/>
        </w:rPr>
        <w:t>10000 žmonių</w:t>
      </w:r>
      <w:r w:rsidRPr="007F6A7D">
        <w:rPr>
          <w:sz w:val="24"/>
          <w:szCs w:val="24"/>
        </w:rPr>
        <w:t>.</w:t>
      </w:r>
    </w:p>
    <w:p w14:paraId="17A8DDF9" w14:textId="09914FF2" w:rsidR="00215D4D" w:rsidRPr="007F6A7D" w:rsidRDefault="001F4682" w:rsidP="007F6A7D">
      <w:pPr>
        <w:tabs>
          <w:tab w:val="left" w:pos="284"/>
          <w:tab w:val="left" w:pos="912"/>
        </w:tabs>
        <w:ind w:firstLine="709"/>
        <w:jc w:val="both"/>
        <w:rPr>
          <w:sz w:val="24"/>
          <w:szCs w:val="24"/>
        </w:rPr>
      </w:pPr>
      <w:r w:rsidRPr="007F6A7D">
        <w:rPr>
          <w:sz w:val="24"/>
          <w:szCs w:val="24"/>
        </w:rPr>
        <w:t>Posėdžio pirmininkas</w:t>
      </w:r>
      <w:r w:rsidRPr="007F6A7D">
        <w:rPr>
          <w:sz w:val="24"/>
          <w:szCs w:val="24"/>
        </w:rPr>
        <w:t xml:space="preserve"> pasiūlė balsuoti dėl </w:t>
      </w:r>
      <w:r w:rsidRPr="007F6A7D">
        <w:rPr>
          <w:sz w:val="24"/>
          <w:szCs w:val="24"/>
        </w:rPr>
        <w:t xml:space="preserve">dalyvių skaičius </w:t>
      </w:r>
      <w:r w:rsidRPr="007F6A7D">
        <w:rPr>
          <w:sz w:val="24"/>
          <w:szCs w:val="24"/>
        </w:rPr>
        <w:t xml:space="preserve">ribos nustatymo renginyje - </w:t>
      </w:r>
      <w:r w:rsidRPr="007F6A7D">
        <w:rPr>
          <w:sz w:val="24"/>
          <w:szCs w:val="24"/>
        </w:rPr>
        <w:t>10000 žmonių</w:t>
      </w:r>
      <w:r w:rsidRPr="007F6A7D">
        <w:rPr>
          <w:sz w:val="24"/>
          <w:szCs w:val="24"/>
        </w:rPr>
        <w:t xml:space="preserve">. </w:t>
      </w:r>
    </w:p>
    <w:p w14:paraId="5531FF75" w14:textId="00D5298A" w:rsidR="001F4682" w:rsidRPr="007F6A7D" w:rsidRDefault="001F4682" w:rsidP="007F6A7D">
      <w:pPr>
        <w:ind w:firstLine="720"/>
        <w:jc w:val="both"/>
        <w:rPr>
          <w:sz w:val="24"/>
          <w:szCs w:val="24"/>
        </w:rPr>
      </w:pPr>
      <w:r w:rsidRPr="00FE7F75">
        <w:rPr>
          <w:sz w:val="24"/>
          <w:szCs w:val="24"/>
        </w:rPr>
        <w:t>Balsuota: už –</w:t>
      </w:r>
      <w:r w:rsidRPr="007F6A7D">
        <w:rPr>
          <w:sz w:val="24"/>
          <w:szCs w:val="24"/>
        </w:rPr>
        <w:t xml:space="preserve"> </w:t>
      </w:r>
      <w:r w:rsidRPr="007F6A7D">
        <w:rPr>
          <w:sz w:val="24"/>
          <w:szCs w:val="24"/>
        </w:rPr>
        <w:t>5</w:t>
      </w:r>
      <w:r w:rsidRPr="00FE7F75">
        <w:rPr>
          <w:sz w:val="24"/>
          <w:szCs w:val="24"/>
        </w:rPr>
        <w:t xml:space="preserve">, prieš – 0, susilaikė – </w:t>
      </w:r>
      <w:r w:rsidRPr="007F6A7D">
        <w:rPr>
          <w:sz w:val="24"/>
          <w:szCs w:val="24"/>
        </w:rPr>
        <w:t xml:space="preserve">3 </w:t>
      </w:r>
      <w:r w:rsidRPr="00A11E62">
        <w:rPr>
          <w:sz w:val="24"/>
          <w:szCs w:val="24"/>
        </w:rPr>
        <w:t>(Vaidas Venckus,</w:t>
      </w:r>
      <w:r w:rsidR="00A11E62" w:rsidRPr="00A11E62">
        <w:rPr>
          <w:sz w:val="24"/>
          <w:szCs w:val="24"/>
        </w:rPr>
        <w:t xml:space="preserve"> Ernestas Zinkevičius, Laurynas Vainutis).</w:t>
      </w:r>
      <w:r w:rsidRPr="00A11E62">
        <w:rPr>
          <w:sz w:val="24"/>
          <w:szCs w:val="24"/>
        </w:rPr>
        <w:t xml:space="preserve"> </w:t>
      </w:r>
    </w:p>
    <w:p w14:paraId="6B8095EB" w14:textId="2F1D69B8" w:rsidR="001F4682" w:rsidRPr="007D4BA6" w:rsidRDefault="001F4682" w:rsidP="007F6A7D">
      <w:pPr>
        <w:ind w:firstLine="720"/>
        <w:jc w:val="both"/>
        <w:rPr>
          <w:sz w:val="24"/>
          <w:szCs w:val="24"/>
          <w:u w:val="single"/>
        </w:rPr>
      </w:pPr>
      <w:r w:rsidRPr="00A11E62">
        <w:rPr>
          <w:sz w:val="24"/>
          <w:szCs w:val="24"/>
        </w:rPr>
        <w:t>P</w:t>
      </w:r>
      <w:r w:rsidRPr="00A11E62">
        <w:rPr>
          <w:sz w:val="24"/>
          <w:szCs w:val="24"/>
        </w:rPr>
        <w:t>asiūl</w:t>
      </w:r>
      <w:r w:rsidRPr="00A11E62">
        <w:rPr>
          <w:sz w:val="24"/>
          <w:szCs w:val="24"/>
        </w:rPr>
        <w:t>ymui</w:t>
      </w:r>
      <w:r w:rsidRPr="007D4BA6">
        <w:rPr>
          <w:sz w:val="24"/>
          <w:szCs w:val="24"/>
          <w:u w:val="single"/>
        </w:rPr>
        <w:t xml:space="preserve"> </w:t>
      </w:r>
      <w:r w:rsidRPr="007D4BA6">
        <w:rPr>
          <w:sz w:val="24"/>
          <w:szCs w:val="24"/>
          <w:u w:val="single"/>
        </w:rPr>
        <w:t>nustatyti</w:t>
      </w:r>
      <w:r w:rsidRPr="007D4BA6">
        <w:rPr>
          <w:sz w:val="24"/>
          <w:szCs w:val="24"/>
          <w:u w:val="single"/>
        </w:rPr>
        <w:t xml:space="preserve"> dalyvių skaiči</w:t>
      </w:r>
      <w:r w:rsidRPr="007D4BA6">
        <w:rPr>
          <w:sz w:val="24"/>
          <w:szCs w:val="24"/>
          <w:u w:val="single"/>
        </w:rPr>
        <w:t>a</w:t>
      </w:r>
      <w:r w:rsidRPr="007D4BA6">
        <w:rPr>
          <w:sz w:val="24"/>
          <w:szCs w:val="24"/>
          <w:u w:val="single"/>
        </w:rPr>
        <w:t>us rib</w:t>
      </w:r>
      <w:r w:rsidRPr="007D4BA6">
        <w:rPr>
          <w:sz w:val="24"/>
          <w:szCs w:val="24"/>
          <w:u w:val="single"/>
        </w:rPr>
        <w:t xml:space="preserve">ą </w:t>
      </w:r>
      <w:r w:rsidRPr="007D4BA6">
        <w:rPr>
          <w:sz w:val="24"/>
          <w:szCs w:val="24"/>
          <w:u w:val="single"/>
        </w:rPr>
        <w:t>renginyje - 10000 žmonių</w:t>
      </w:r>
      <w:r w:rsidRPr="007D4BA6">
        <w:rPr>
          <w:sz w:val="24"/>
          <w:szCs w:val="24"/>
          <w:u w:val="single"/>
        </w:rPr>
        <w:t xml:space="preserve"> pritarta. </w:t>
      </w:r>
    </w:p>
    <w:p w14:paraId="2C1E9B77" w14:textId="43A944EB" w:rsidR="001F4682" w:rsidRPr="00FE7F75" w:rsidRDefault="001F4682" w:rsidP="007F6A7D">
      <w:pPr>
        <w:widowControl/>
        <w:autoSpaceDE/>
        <w:autoSpaceDN/>
        <w:adjustRightInd/>
        <w:ind w:firstLine="720"/>
        <w:jc w:val="both"/>
        <w:rPr>
          <w:rFonts w:eastAsia="Calibri"/>
          <w:sz w:val="24"/>
          <w:szCs w:val="24"/>
          <w:lang w:eastAsia="en-US"/>
        </w:rPr>
      </w:pPr>
      <w:r w:rsidRPr="00FE7F75">
        <w:rPr>
          <w:rFonts w:eastAsia="Calibri"/>
          <w:sz w:val="24"/>
          <w:szCs w:val="24"/>
          <w:lang w:eastAsia="en-US"/>
        </w:rPr>
        <w:t>Posėdžio pirmininkas pasiūlė balsuoti dėl sprendimo projekto</w:t>
      </w:r>
      <w:r w:rsidRPr="007F6A7D">
        <w:rPr>
          <w:rFonts w:eastAsia="Calibri"/>
          <w:sz w:val="24"/>
          <w:szCs w:val="24"/>
          <w:lang w:eastAsia="en-US"/>
        </w:rPr>
        <w:t xml:space="preserve"> su pakeitimais. </w:t>
      </w:r>
    </w:p>
    <w:p w14:paraId="2D3EE0A0" w14:textId="723100F2" w:rsidR="001F4682" w:rsidRPr="00FE7F75" w:rsidRDefault="001F4682" w:rsidP="007F6A7D">
      <w:pPr>
        <w:ind w:firstLine="720"/>
        <w:jc w:val="both"/>
        <w:rPr>
          <w:sz w:val="24"/>
          <w:szCs w:val="24"/>
        </w:rPr>
      </w:pPr>
      <w:r w:rsidRPr="00FE7F75">
        <w:rPr>
          <w:sz w:val="24"/>
          <w:szCs w:val="24"/>
        </w:rPr>
        <w:t>Balsuota: už –</w:t>
      </w:r>
      <w:r w:rsidRPr="007F6A7D">
        <w:rPr>
          <w:sz w:val="24"/>
          <w:szCs w:val="24"/>
        </w:rPr>
        <w:t xml:space="preserve"> </w:t>
      </w:r>
      <w:r w:rsidRPr="007F6A7D">
        <w:rPr>
          <w:sz w:val="24"/>
          <w:szCs w:val="24"/>
        </w:rPr>
        <w:t>7</w:t>
      </w:r>
      <w:r w:rsidRPr="00FE7F75">
        <w:rPr>
          <w:sz w:val="24"/>
          <w:szCs w:val="24"/>
        </w:rPr>
        <w:t xml:space="preserve">, prieš – 0, susilaikė – </w:t>
      </w:r>
      <w:r w:rsidRPr="007F6A7D">
        <w:rPr>
          <w:sz w:val="24"/>
          <w:szCs w:val="24"/>
        </w:rPr>
        <w:t>1 (Laurynas Vainutis)</w:t>
      </w:r>
      <w:r w:rsidRPr="007F6A7D">
        <w:rPr>
          <w:sz w:val="24"/>
          <w:szCs w:val="24"/>
        </w:rPr>
        <w:t>.</w:t>
      </w:r>
    </w:p>
    <w:p w14:paraId="603C1D09" w14:textId="611B9095" w:rsidR="001F4682" w:rsidRPr="00FE7F75" w:rsidRDefault="001F4682" w:rsidP="007F6A7D">
      <w:pPr>
        <w:ind w:firstLine="720"/>
        <w:jc w:val="both"/>
        <w:rPr>
          <w:sz w:val="24"/>
          <w:szCs w:val="24"/>
        </w:rPr>
      </w:pPr>
      <w:r w:rsidRPr="00FE7F75">
        <w:rPr>
          <w:sz w:val="24"/>
          <w:szCs w:val="24"/>
        </w:rPr>
        <w:t>NUTARTA. Pritarti sprendimo projektui</w:t>
      </w:r>
      <w:r w:rsidRPr="007F6A7D">
        <w:rPr>
          <w:b/>
          <w:bCs/>
          <w:sz w:val="24"/>
          <w:szCs w:val="24"/>
        </w:rPr>
        <w:t xml:space="preserve"> </w:t>
      </w:r>
      <w:r w:rsidRPr="007F6A7D">
        <w:rPr>
          <w:sz w:val="24"/>
          <w:szCs w:val="24"/>
        </w:rPr>
        <w:t>„</w:t>
      </w:r>
      <w:r w:rsidRPr="007F6A7D">
        <w:rPr>
          <w:sz w:val="24"/>
          <w:szCs w:val="24"/>
        </w:rPr>
        <w:t>Dėl Neringos savivaldybės tarybos 2021 m. spalio 28 d. sprendimo Nr. T1-172 „Dėl renginių organizavimo Neringos savivaldybei priklausančiose ar valdytojo teise valdomose viešojo naudojimo teritorijose tvarkos aprašo“ pakeitimo</w:t>
      </w:r>
      <w:r w:rsidRPr="007F6A7D">
        <w:rPr>
          <w:sz w:val="24"/>
          <w:szCs w:val="24"/>
        </w:rPr>
        <w:t>“ su pakeitimais</w:t>
      </w:r>
      <w:r w:rsidRPr="007F6A7D">
        <w:rPr>
          <w:sz w:val="24"/>
          <w:szCs w:val="24"/>
        </w:rPr>
        <w:t xml:space="preserve"> </w:t>
      </w:r>
      <w:r w:rsidRPr="00FE7F75">
        <w:rPr>
          <w:sz w:val="24"/>
          <w:szCs w:val="24"/>
        </w:rPr>
        <w:t xml:space="preserve"> ir teikti svarstyti Tarybos posėdyje.</w:t>
      </w:r>
    </w:p>
    <w:p w14:paraId="0313686A" w14:textId="77777777" w:rsidR="001F4682" w:rsidRPr="00FE7F75" w:rsidRDefault="001F4682" w:rsidP="007F6A7D">
      <w:pPr>
        <w:ind w:firstLine="720"/>
        <w:jc w:val="both"/>
        <w:rPr>
          <w:sz w:val="24"/>
          <w:szCs w:val="24"/>
        </w:rPr>
      </w:pPr>
    </w:p>
    <w:p w14:paraId="0CC96819" w14:textId="39D22D17" w:rsidR="00A13204" w:rsidRPr="00A13204" w:rsidRDefault="00A13204" w:rsidP="007F6A7D">
      <w:pPr>
        <w:ind w:firstLine="720"/>
        <w:jc w:val="both"/>
        <w:rPr>
          <w:b/>
          <w:bCs/>
          <w:sz w:val="24"/>
          <w:szCs w:val="24"/>
        </w:rPr>
      </w:pPr>
      <w:r w:rsidRPr="007F6A7D">
        <w:rPr>
          <w:b/>
          <w:bCs/>
          <w:sz w:val="24"/>
          <w:szCs w:val="24"/>
        </w:rPr>
        <w:t>5</w:t>
      </w:r>
      <w:r w:rsidRPr="00A13204">
        <w:rPr>
          <w:b/>
          <w:bCs/>
          <w:sz w:val="24"/>
          <w:szCs w:val="24"/>
        </w:rPr>
        <w:t>. SVARSTYTA. Dėl biudžetinės įstaigos „Paslaugos Neringai“ dalyvavimo Lietuvos vandens gelbėtojų asociacijos veikloje.</w:t>
      </w:r>
    </w:p>
    <w:p w14:paraId="25AB4892" w14:textId="77777777" w:rsidR="00A13204" w:rsidRPr="00A13204" w:rsidRDefault="00A13204" w:rsidP="007F6A7D">
      <w:pPr>
        <w:ind w:firstLine="720"/>
        <w:jc w:val="both"/>
        <w:rPr>
          <w:sz w:val="24"/>
          <w:szCs w:val="24"/>
        </w:rPr>
      </w:pPr>
      <w:r w:rsidRPr="00A13204">
        <w:rPr>
          <w:sz w:val="24"/>
          <w:szCs w:val="24"/>
        </w:rPr>
        <w:t>Sprendimo projektą pristatė Renata Jakienė. Šio Neringos savivaldybės tarybos sprendimo projekto tikslas pritarti biudžetinės įstaigos „Paslaugos Neringai“ dalyvavimui Lietuvos vandens gelbėtojų asociacijos veikloje. Biudžetinė įstaiga „Paslaugos Neringai“ tapusi asociacijos nare galės naudotis akredituotų gelbėtojų mokymo programa, akredituotis gelbėtojus, teikti kokybišką pagalbą.</w:t>
      </w:r>
    </w:p>
    <w:p w14:paraId="370BD970" w14:textId="77777777" w:rsidR="00A13204" w:rsidRPr="00A13204" w:rsidRDefault="00A13204" w:rsidP="007F6A7D">
      <w:pPr>
        <w:ind w:firstLine="720"/>
        <w:jc w:val="both"/>
        <w:rPr>
          <w:sz w:val="24"/>
          <w:szCs w:val="24"/>
        </w:rPr>
      </w:pPr>
      <w:r w:rsidRPr="00A13204">
        <w:rPr>
          <w:sz w:val="24"/>
          <w:szCs w:val="24"/>
          <w:lang w:eastAsia="en-US"/>
        </w:rPr>
        <w:t>Biudžetinei įstaigai „Paslaugos Neringai“ tapus Lietuvos vandens gelbėtojų asociacijos nare, kiekvienais metais teks susimokėti nario mokestį, kuris šiuo metu siekia 1000 (vieną tūkstantį) Eur per metus.</w:t>
      </w:r>
    </w:p>
    <w:p w14:paraId="5CA173B4" w14:textId="77777777" w:rsidR="00A13204" w:rsidRPr="00A13204" w:rsidRDefault="00A13204" w:rsidP="007F6A7D">
      <w:pPr>
        <w:widowControl/>
        <w:autoSpaceDE/>
        <w:autoSpaceDN/>
        <w:adjustRightInd/>
        <w:ind w:firstLine="720"/>
        <w:jc w:val="both"/>
        <w:rPr>
          <w:rFonts w:eastAsia="Calibri"/>
          <w:sz w:val="24"/>
          <w:szCs w:val="24"/>
          <w:lang w:eastAsia="en-US"/>
        </w:rPr>
      </w:pPr>
      <w:r w:rsidRPr="00A13204">
        <w:rPr>
          <w:rFonts w:eastAsia="Calibri"/>
          <w:sz w:val="24"/>
          <w:szCs w:val="24"/>
          <w:lang w:eastAsia="en-US"/>
        </w:rPr>
        <w:t>Posėdžio pirmininkas pasiūlė balsuoti dėl sprendimo projekto.</w:t>
      </w:r>
    </w:p>
    <w:p w14:paraId="38E0AE50" w14:textId="0077B5FA" w:rsidR="00A13204" w:rsidRPr="00A13204" w:rsidRDefault="00A13204" w:rsidP="007F6A7D">
      <w:pPr>
        <w:ind w:firstLine="720"/>
        <w:jc w:val="both"/>
        <w:rPr>
          <w:sz w:val="24"/>
          <w:szCs w:val="24"/>
        </w:rPr>
      </w:pPr>
      <w:r w:rsidRPr="00A13204">
        <w:rPr>
          <w:sz w:val="24"/>
          <w:szCs w:val="24"/>
        </w:rPr>
        <w:t>Balsuota: už –</w:t>
      </w:r>
      <w:r w:rsidRPr="007F6A7D">
        <w:rPr>
          <w:sz w:val="24"/>
          <w:szCs w:val="24"/>
        </w:rPr>
        <w:t>8</w:t>
      </w:r>
      <w:r w:rsidRPr="00A13204">
        <w:rPr>
          <w:sz w:val="24"/>
          <w:szCs w:val="24"/>
        </w:rPr>
        <w:t>, prieš – 0, susilaikė – 0.</w:t>
      </w:r>
    </w:p>
    <w:p w14:paraId="1E8BF873" w14:textId="77777777" w:rsidR="00A13204" w:rsidRPr="00A13204" w:rsidRDefault="00A13204" w:rsidP="007F6A7D">
      <w:pPr>
        <w:ind w:firstLine="720"/>
        <w:jc w:val="both"/>
        <w:rPr>
          <w:b/>
          <w:bCs/>
          <w:sz w:val="24"/>
          <w:szCs w:val="24"/>
        </w:rPr>
      </w:pPr>
      <w:r w:rsidRPr="00A13204">
        <w:rPr>
          <w:sz w:val="24"/>
          <w:szCs w:val="24"/>
        </w:rPr>
        <w:t>NUTARTA. Pritarti sprendimo projektui</w:t>
      </w:r>
      <w:r w:rsidRPr="00A13204">
        <w:rPr>
          <w:b/>
          <w:bCs/>
          <w:sz w:val="24"/>
          <w:szCs w:val="24"/>
        </w:rPr>
        <w:t xml:space="preserve"> </w:t>
      </w:r>
      <w:r w:rsidRPr="00A13204">
        <w:rPr>
          <w:sz w:val="24"/>
          <w:szCs w:val="24"/>
        </w:rPr>
        <w:t>„Dėl biudžetinės įstaigos „Paslaugos Neringai“ dalyvavimo Lietuvos vandens gelbėtojų asociacijos veikloje“</w:t>
      </w:r>
      <w:r w:rsidRPr="00A13204">
        <w:rPr>
          <w:b/>
          <w:bCs/>
          <w:sz w:val="24"/>
          <w:szCs w:val="24"/>
          <w:lang w:eastAsia="en-US"/>
        </w:rPr>
        <w:t xml:space="preserve"> </w:t>
      </w:r>
      <w:r w:rsidRPr="00A13204">
        <w:rPr>
          <w:sz w:val="24"/>
          <w:szCs w:val="24"/>
        </w:rPr>
        <w:t>ir teikti svarstyti Tarybos posėdyje.</w:t>
      </w:r>
    </w:p>
    <w:p w14:paraId="09FBFF95" w14:textId="77777777" w:rsidR="001F4682" w:rsidRPr="007F6A7D" w:rsidRDefault="001F4682" w:rsidP="007F6A7D">
      <w:pPr>
        <w:widowControl/>
        <w:autoSpaceDE/>
        <w:autoSpaceDN/>
        <w:adjustRightInd/>
        <w:ind w:firstLine="567"/>
        <w:jc w:val="both"/>
        <w:rPr>
          <w:bCs/>
          <w:sz w:val="24"/>
          <w:szCs w:val="24"/>
        </w:rPr>
      </w:pPr>
    </w:p>
    <w:p w14:paraId="1F7A3232" w14:textId="71B46E95" w:rsidR="00A13204" w:rsidRPr="00A13204" w:rsidRDefault="00A13204" w:rsidP="007F6A7D">
      <w:pPr>
        <w:ind w:firstLine="720"/>
        <w:jc w:val="both"/>
        <w:rPr>
          <w:b/>
          <w:bCs/>
          <w:sz w:val="24"/>
          <w:szCs w:val="24"/>
        </w:rPr>
      </w:pPr>
      <w:r w:rsidRPr="007F6A7D">
        <w:rPr>
          <w:b/>
          <w:bCs/>
          <w:sz w:val="24"/>
          <w:szCs w:val="24"/>
        </w:rPr>
        <w:t>6</w:t>
      </w:r>
      <w:r w:rsidRPr="00A13204">
        <w:rPr>
          <w:b/>
          <w:bCs/>
          <w:sz w:val="24"/>
          <w:szCs w:val="24"/>
        </w:rPr>
        <w:t>. SVARSTYTA.  Dėl sutikimo perimti savivaldybės nuosavybėn valstybei nuosavybės teise priklausantį trumpalaikį materialųjį turtą.</w:t>
      </w:r>
    </w:p>
    <w:p w14:paraId="2DE46B00" w14:textId="77777777" w:rsidR="00A13204" w:rsidRPr="00A13204" w:rsidRDefault="00A13204" w:rsidP="007F6A7D">
      <w:pPr>
        <w:ind w:firstLine="851"/>
        <w:jc w:val="both"/>
        <w:rPr>
          <w:sz w:val="24"/>
          <w:szCs w:val="24"/>
          <w:lang w:eastAsia="en-US"/>
        </w:rPr>
      </w:pPr>
      <w:r w:rsidRPr="00A13204">
        <w:rPr>
          <w:sz w:val="24"/>
          <w:szCs w:val="24"/>
        </w:rPr>
        <w:t>Sprendimo projektą pristatė Aina Kisielienė.</w:t>
      </w:r>
      <w:bookmarkStart w:id="4" w:name="_Hlk100760001"/>
      <w:r w:rsidRPr="00A13204">
        <w:rPr>
          <w:sz w:val="24"/>
          <w:szCs w:val="24"/>
        </w:rPr>
        <w:t xml:space="preserve"> </w:t>
      </w:r>
      <w:r w:rsidRPr="00A13204">
        <w:rPr>
          <w:sz w:val="24"/>
          <w:szCs w:val="24"/>
          <w:lang w:eastAsia="en-US"/>
        </w:rPr>
        <w:t>Parengto projekto tikslas - s</w:t>
      </w:r>
      <w:r w:rsidRPr="00A13204">
        <w:rPr>
          <w:sz w:val="24"/>
          <w:szCs w:val="24"/>
        </w:rPr>
        <w:t xml:space="preserve">utikti perimti Neringos savivaldybės (toliau – Savivaldybė) nuosavybėn savarankiškosioms savivaldybės funkcijoms (gyventojų kultūros ugdymas ir etninės kultūros puoselėjimas (dalyvavimas kultūros projektuose ir (ar) jų finansavimas, kultūros įstaigų steigimas, reorganizavimas, pertvarkymas, likvidavimas ir jų veiklos priežiūra); sąlygų verslo ir turizmo plėtrai sudarymas ir šios veiklos skatinimas) įgyvendinti valstybei nuosavybės teise priklausantį ir šiuo metu Lietuvos nacionalinio dailės muziejaus (juridinio asmens kodas 190756087) </w:t>
      </w:r>
      <w:r w:rsidRPr="00A13204">
        <w:rPr>
          <w:sz w:val="24"/>
          <w:szCs w:val="24"/>
          <w:lang w:eastAsia="en-US"/>
        </w:rPr>
        <w:t xml:space="preserve">(toliau – LNDM) </w:t>
      </w:r>
      <w:r w:rsidRPr="00A13204">
        <w:rPr>
          <w:sz w:val="24"/>
          <w:szCs w:val="24"/>
        </w:rPr>
        <w:t>patikėjimo teise valdomą trumpalaikį materialųjį turtą, esantį Neringoje, Švyturio g. 1:</w:t>
      </w:r>
      <w:r w:rsidRPr="00A13204">
        <w:rPr>
          <w:bCs/>
          <w:sz w:val="24"/>
          <w:szCs w:val="24"/>
          <w:lang w:eastAsia="en-US"/>
        </w:rPr>
        <w:t xml:space="preserve"> </w:t>
      </w:r>
      <w:r w:rsidRPr="00A13204">
        <w:rPr>
          <w:sz w:val="24"/>
          <w:szCs w:val="24"/>
          <w:lang w:eastAsia="en-US"/>
        </w:rPr>
        <w:t xml:space="preserve">kanalizaciją (inventorinis Nr. 60011640/4), be likutinės vertės; įvadinę apskaitos spintą su paskirstymu (inventorinis Nr. 60011640/2) ), be likutinės vertės; </w:t>
      </w:r>
      <w:r w:rsidRPr="00A13204">
        <w:rPr>
          <w:bCs/>
          <w:sz w:val="24"/>
          <w:szCs w:val="24"/>
          <w:lang w:eastAsia="en-US"/>
        </w:rPr>
        <w:t xml:space="preserve">vandentiekį </w:t>
      </w:r>
      <w:r w:rsidRPr="00A13204">
        <w:rPr>
          <w:sz w:val="24"/>
          <w:szCs w:val="24"/>
          <w:lang w:eastAsia="en-US"/>
        </w:rPr>
        <w:t xml:space="preserve">(inventorinis Nr. 60011640/3) ), be likutinės vertės </w:t>
      </w:r>
      <w:r w:rsidRPr="00A13204">
        <w:rPr>
          <w:bCs/>
          <w:sz w:val="24"/>
          <w:szCs w:val="24"/>
          <w:lang w:eastAsia="en-US"/>
        </w:rPr>
        <w:t>(toliau – turtas)</w:t>
      </w:r>
      <w:r w:rsidRPr="00A13204">
        <w:rPr>
          <w:sz w:val="24"/>
          <w:szCs w:val="24"/>
        </w:rPr>
        <w:t>.</w:t>
      </w:r>
      <w:r w:rsidRPr="00A13204">
        <w:rPr>
          <w:sz w:val="24"/>
          <w:szCs w:val="24"/>
          <w:lang w:eastAsia="en-US"/>
        </w:rPr>
        <w:t xml:space="preserve"> </w:t>
      </w:r>
      <w:bookmarkEnd w:id="4"/>
    </w:p>
    <w:p w14:paraId="2EE9B9BD" w14:textId="77777777" w:rsidR="00A13204" w:rsidRPr="00A13204" w:rsidRDefault="00A13204" w:rsidP="007F6A7D">
      <w:pPr>
        <w:widowControl/>
        <w:autoSpaceDE/>
        <w:autoSpaceDN/>
        <w:adjustRightInd/>
        <w:ind w:firstLine="720"/>
        <w:jc w:val="both"/>
        <w:rPr>
          <w:rFonts w:eastAsia="Calibri"/>
          <w:sz w:val="24"/>
          <w:szCs w:val="24"/>
          <w:lang w:eastAsia="en-US"/>
        </w:rPr>
      </w:pPr>
      <w:r w:rsidRPr="00A13204">
        <w:rPr>
          <w:rFonts w:eastAsia="Calibri"/>
          <w:sz w:val="24"/>
          <w:szCs w:val="24"/>
          <w:lang w:eastAsia="en-US"/>
        </w:rPr>
        <w:t>Posėdžio pirmininkas pasiūlė balsuoti dėl sprendimo projekto.</w:t>
      </w:r>
    </w:p>
    <w:p w14:paraId="57876039" w14:textId="1F5017B5" w:rsidR="00A13204" w:rsidRPr="00A13204" w:rsidRDefault="00A13204" w:rsidP="007F6A7D">
      <w:pPr>
        <w:ind w:firstLine="720"/>
        <w:jc w:val="both"/>
        <w:rPr>
          <w:sz w:val="24"/>
          <w:szCs w:val="24"/>
        </w:rPr>
      </w:pPr>
      <w:r w:rsidRPr="00A13204">
        <w:rPr>
          <w:sz w:val="24"/>
          <w:szCs w:val="24"/>
        </w:rPr>
        <w:t>Balsuota: už –</w:t>
      </w:r>
      <w:r w:rsidR="007D4BA6">
        <w:rPr>
          <w:sz w:val="24"/>
          <w:szCs w:val="24"/>
        </w:rPr>
        <w:t xml:space="preserve"> </w:t>
      </w:r>
      <w:r w:rsidRPr="007F6A7D">
        <w:rPr>
          <w:sz w:val="24"/>
          <w:szCs w:val="24"/>
        </w:rPr>
        <w:t>8</w:t>
      </w:r>
      <w:r w:rsidRPr="00A13204">
        <w:rPr>
          <w:sz w:val="24"/>
          <w:szCs w:val="24"/>
        </w:rPr>
        <w:t>, prieš – 0, susilaikė – 0.</w:t>
      </w:r>
    </w:p>
    <w:p w14:paraId="7F835F5E" w14:textId="77777777" w:rsidR="00A13204" w:rsidRPr="007F6A7D" w:rsidRDefault="00A13204" w:rsidP="007F6A7D">
      <w:pPr>
        <w:ind w:firstLine="720"/>
        <w:jc w:val="both"/>
        <w:rPr>
          <w:sz w:val="24"/>
          <w:szCs w:val="24"/>
        </w:rPr>
      </w:pPr>
      <w:r w:rsidRPr="00A13204">
        <w:rPr>
          <w:sz w:val="24"/>
          <w:szCs w:val="24"/>
        </w:rPr>
        <w:t>NUTARTA. Pritarti sprendimo projektui</w:t>
      </w:r>
      <w:r w:rsidRPr="00A13204">
        <w:rPr>
          <w:b/>
          <w:bCs/>
          <w:sz w:val="24"/>
          <w:szCs w:val="24"/>
        </w:rPr>
        <w:t xml:space="preserve"> </w:t>
      </w:r>
      <w:r w:rsidRPr="00A13204">
        <w:rPr>
          <w:sz w:val="24"/>
          <w:szCs w:val="24"/>
        </w:rPr>
        <w:t>„Dėl sutikimo perimti savivaldybės nuosavybėn valstybei nuosavybės teise priklausantį trumpalaikį materialųjį turtą“ ir teikti svarstyti Tarybos posėdyje.</w:t>
      </w:r>
    </w:p>
    <w:p w14:paraId="2E10D887" w14:textId="77777777" w:rsidR="000B3987" w:rsidRPr="007F6A7D" w:rsidRDefault="000B3987" w:rsidP="007F6A7D">
      <w:pPr>
        <w:ind w:firstLine="720"/>
        <w:jc w:val="both"/>
        <w:rPr>
          <w:sz w:val="24"/>
          <w:szCs w:val="24"/>
        </w:rPr>
      </w:pPr>
    </w:p>
    <w:p w14:paraId="1ABA2CA9" w14:textId="79CA6FB2" w:rsidR="000B3987" w:rsidRPr="000B3987" w:rsidRDefault="000B3987" w:rsidP="007F6A7D">
      <w:pPr>
        <w:ind w:firstLine="720"/>
        <w:jc w:val="both"/>
        <w:rPr>
          <w:b/>
          <w:bCs/>
          <w:sz w:val="24"/>
          <w:szCs w:val="24"/>
        </w:rPr>
      </w:pPr>
      <w:r w:rsidRPr="007F6A7D">
        <w:rPr>
          <w:b/>
          <w:bCs/>
          <w:sz w:val="24"/>
          <w:szCs w:val="24"/>
        </w:rPr>
        <w:lastRenderedPageBreak/>
        <w:t>7</w:t>
      </w:r>
      <w:r w:rsidRPr="000B3987">
        <w:rPr>
          <w:b/>
          <w:bCs/>
          <w:sz w:val="24"/>
          <w:szCs w:val="24"/>
        </w:rPr>
        <w:t>. SVARSTYTA. Dėl mokyklinio autobuso perdavimo valdyti, naudoti ir disponuoti patikėjimo teise Neringos gimnazijai.</w:t>
      </w:r>
    </w:p>
    <w:p w14:paraId="735020D7" w14:textId="77777777" w:rsidR="000B3987" w:rsidRPr="000B3987" w:rsidRDefault="000B3987" w:rsidP="007F6A7D">
      <w:pPr>
        <w:ind w:firstLine="851"/>
        <w:jc w:val="both"/>
        <w:rPr>
          <w:sz w:val="24"/>
          <w:szCs w:val="24"/>
          <w:lang w:eastAsia="en-US"/>
        </w:rPr>
      </w:pPr>
      <w:r w:rsidRPr="000B3987">
        <w:rPr>
          <w:sz w:val="24"/>
          <w:szCs w:val="24"/>
        </w:rPr>
        <w:t>Sprendimo projektą pristatė Aina Kisielienė.</w:t>
      </w:r>
      <w:bookmarkStart w:id="5" w:name="_Hlk151972776"/>
      <w:r w:rsidRPr="000B3987">
        <w:rPr>
          <w:sz w:val="24"/>
          <w:szCs w:val="24"/>
        </w:rPr>
        <w:t xml:space="preserve"> </w:t>
      </w:r>
      <w:r w:rsidRPr="000B3987">
        <w:rPr>
          <w:sz w:val="24"/>
          <w:szCs w:val="24"/>
          <w:lang w:eastAsia="en-US"/>
        </w:rPr>
        <w:t xml:space="preserve">Parengto projekto tikslas - </w:t>
      </w:r>
      <w:r w:rsidRPr="000B3987">
        <w:rPr>
          <w:sz w:val="24"/>
          <w:szCs w:val="24"/>
        </w:rPr>
        <w:t>perduoti Neringos gimnazijai savarankiškajai savivaldybės funkcijai (bendrojo ugdymo mokyklų mokinių, gyvenančių kaimo gyvenamosiose vietovėse, neatlygintinio pavėžėjimo į mokyklas ir į namus organizavimas) ir įstaigos nuostatuose numatytoms veikloms vykdyti, patikėjimo teise valdyti, naudoti ir disponuoti Neringos savivaldybei nuosavybės teise priklausantį ilgalaikį materialųjį turtą – M2 klasės mokyklinį autobusą „</w:t>
      </w:r>
      <w:proofErr w:type="spellStart"/>
      <w:r w:rsidRPr="000B3987">
        <w:rPr>
          <w:sz w:val="24"/>
          <w:szCs w:val="24"/>
        </w:rPr>
        <w:t>Iveco</w:t>
      </w:r>
      <w:proofErr w:type="spellEnd"/>
      <w:r w:rsidRPr="000B3987">
        <w:rPr>
          <w:sz w:val="24"/>
          <w:szCs w:val="24"/>
        </w:rPr>
        <w:t xml:space="preserve"> 50C18“, valstybinis Nr. NNM861, identifikavimo Nr. ZCFCE50C305708809, pagaminimo metai 2025, inventorinis Nr. IT-003474, įsigijimo vertė – 95 469,00 Eur, likutinė vertė – 95 469,00 Eur</w:t>
      </w:r>
      <w:r w:rsidRPr="000B3987">
        <w:rPr>
          <w:sz w:val="24"/>
          <w:szCs w:val="24"/>
          <w:lang w:eastAsia="en-US"/>
        </w:rPr>
        <w:t>.</w:t>
      </w:r>
    </w:p>
    <w:bookmarkEnd w:id="5"/>
    <w:p w14:paraId="3F2BE561" w14:textId="77777777" w:rsidR="000B3987" w:rsidRPr="000B3987" w:rsidRDefault="000B3987" w:rsidP="007F6A7D">
      <w:pPr>
        <w:widowControl/>
        <w:autoSpaceDE/>
        <w:autoSpaceDN/>
        <w:adjustRightInd/>
        <w:ind w:firstLine="720"/>
        <w:jc w:val="both"/>
        <w:rPr>
          <w:rFonts w:eastAsia="Calibri"/>
          <w:sz w:val="24"/>
          <w:szCs w:val="24"/>
          <w:lang w:eastAsia="en-US"/>
        </w:rPr>
      </w:pPr>
      <w:r w:rsidRPr="000B3987">
        <w:rPr>
          <w:rFonts w:eastAsia="Calibri"/>
          <w:sz w:val="24"/>
          <w:szCs w:val="24"/>
          <w:lang w:eastAsia="en-US"/>
        </w:rPr>
        <w:t>Posėdžio pirmininkas pasiūlė balsuoti dėl sprendimo projekto.</w:t>
      </w:r>
    </w:p>
    <w:p w14:paraId="120B92CF" w14:textId="5EAA42D5" w:rsidR="000B3987" w:rsidRPr="000B3987" w:rsidRDefault="000B3987" w:rsidP="007F6A7D">
      <w:pPr>
        <w:ind w:firstLine="720"/>
        <w:jc w:val="both"/>
        <w:rPr>
          <w:sz w:val="24"/>
          <w:szCs w:val="24"/>
        </w:rPr>
      </w:pPr>
      <w:r w:rsidRPr="000B3987">
        <w:rPr>
          <w:sz w:val="24"/>
          <w:szCs w:val="24"/>
        </w:rPr>
        <w:t>Balsuota: už –</w:t>
      </w:r>
      <w:r w:rsidR="007D4BA6">
        <w:rPr>
          <w:sz w:val="24"/>
          <w:szCs w:val="24"/>
        </w:rPr>
        <w:t xml:space="preserve"> </w:t>
      </w:r>
      <w:r w:rsidRPr="007F6A7D">
        <w:rPr>
          <w:sz w:val="24"/>
          <w:szCs w:val="24"/>
        </w:rPr>
        <w:t>8</w:t>
      </w:r>
      <w:r w:rsidRPr="000B3987">
        <w:rPr>
          <w:sz w:val="24"/>
          <w:szCs w:val="24"/>
        </w:rPr>
        <w:t>, prieš – 0, susilaikė – 0.</w:t>
      </w:r>
    </w:p>
    <w:p w14:paraId="610BB722" w14:textId="77777777" w:rsidR="000B3987" w:rsidRPr="000B3987" w:rsidRDefault="000B3987" w:rsidP="007F6A7D">
      <w:pPr>
        <w:ind w:firstLine="720"/>
        <w:jc w:val="both"/>
        <w:rPr>
          <w:b/>
          <w:bCs/>
          <w:sz w:val="24"/>
          <w:szCs w:val="24"/>
        </w:rPr>
      </w:pPr>
      <w:r w:rsidRPr="000B3987">
        <w:rPr>
          <w:sz w:val="24"/>
          <w:szCs w:val="24"/>
        </w:rPr>
        <w:t>NUTARTA. Pritarti sprendimo projektui</w:t>
      </w:r>
      <w:r w:rsidRPr="000B3987">
        <w:rPr>
          <w:b/>
          <w:bCs/>
          <w:sz w:val="24"/>
          <w:szCs w:val="24"/>
        </w:rPr>
        <w:t xml:space="preserve"> </w:t>
      </w:r>
      <w:r w:rsidRPr="000B3987">
        <w:rPr>
          <w:sz w:val="24"/>
          <w:szCs w:val="24"/>
        </w:rPr>
        <w:t>„Dėl mokyklinio autobuso perdavimo valdyti, naudoti ir disponuoti patikėjimo teise Neringos gimnazijai“</w:t>
      </w:r>
      <w:r w:rsidRPr="000B3987">
        <w:rPr>
          <w:b/>
          <w:bCs/>
          <w:sz w:val="24"/>
          <w:szCs w:val="24"/>
        </w:rPr>
        <w:t xml:space="preserve"> </w:t>
      </w:r>
      <w:r w:rsidRPr="000B3987">
        <w:rPr>
          <w:sz w:val="24"/>
          <w:szCs w:val="24"/>
        </w:rPr>
        <w:t>ir teikti svarstyti Tarybos posėdyje.</w:t>
      </w:r>
    </w:p>
    <w:p w14:paraId="22696570" w14:textId="77777777" w:rsidR="000B3987" w:rsidRPr="007F6A7D" w:rsidRDefault="000B3987" w:rsidP="007F6A7D">
      <w:pPr>
        <w:ind w:firstLine="720"/>
        <w:jc w:val="both"/>
        <w:rPr>
          <w:sz w:val="24"/>
          <w:szCs w:val="24"/>
        </w:rPr>
      </w:pPr>
    </w:p>
    <w:p w14:paraId="76E06B3B" w14:textId="0F0EB3A1" w:rsidR="000B3987" w:rsidRPr="007F6A7D" w:rsidRDefault="000B3987" w:rsidP="007F6A7D">
      <w:pPr>
        <w:ind w:firstLine="567"/>
        <w:jc w:val="both"/>
        <w:rPr>
          <w:i/>
          <w:iCs/>
          <w:color w:val="000000"/>
          <w:sz w:val="24"/>
          <w:szCs w:val="24"/>
        </w:rPr>
      </w:pPr>
      <w:r w:rsidRPr="007F6A7D">
        <w:rPr>
          <w:i/>
          <w:iCs/>
          <w:color w:val="000000"/>
          <w:sz w:val="24"/>
          <w:szCs w:val="24"/>
        </w:rPr>
        <w:t xml:space="preserve">Komiteto narys </w:t>
      </w:r>
      <w:r w:rsidRPr="007F6A7D">
        <w:rPr>
          <w:i/>
          <w:iCs/>
          <w:color w:val="000000"/>
          <w:sz w:val="24"/>
          <w:szCs w:val="24"/>
        </w:rPr>
        <w:t>Laurynas Vainutis</w:t>
      </w:r>
      <w:r w:rsidRPr="007F6A7D">
        <w:rPr>
          <w:i/>
          <w:iCs/>
          <w:color w:val="000000"/>
          <w:sz w:val="24"/>
          <w:szCs w:val="24"/>
        </w:rPr>
        <w:t xml:space="preserve"> nusišalino nuo dalyvavimo svarstant klausimą  Nr. </w:t>
      </w:r>
      <w:r w:rsidRPr="007F6A7D">
        <w:rPr>
          <w:i/>
          <w:iCs/>
          <w:color w:val="000000"/>
          <w:sz w:val="24"/>
          <w:szCs w:val="24"/>
        </w:rPr>
        <w:t>8</w:t>
      </w:r>
      <w:r w:rsidRPr="007F6A7D">
        <w:rPr>
          <w:i/>
          <w:iCs/>
          <w:color w:val="000000"/>
          <w:sz w:val="24"/>
          <w:szCs w:val="24"/>
        </w:rPr>
        <w:t xml:space="preserve"> dėl ryšių su </w:t>
      </w:r>
      <w:r w:rsidRPr="007F6A7D">
        <w:rPr>
          <w:i/>
          <w:iCs/>
          <w:color w:val="000000"/>
          <w:sz w:val="24"/>
          <w:szCs w:val="24"/>
        </w:rPr>
        <w:t>KTIC „</w:t>
      </w:r>
      <w:proofErr w:type="spellStart"/>
      <w:r w:rsidRPr="007F6A7D">
        <w:rPr>
          <w:i/>
          <w:iCs/>
          <w:color w:val="000000"/>
          <w:sz w:val="24"/>
          <w:szCs w:val="24"/>
        </w:rPr>
        <w:t>Agila</w:t>
      </w:r>
      <w:proofErr w:type="spellEnd"/>
      <w:r w:rsidRPr="007F6A7D">
        <w:rPr>
          <w:i/>
          <w:iCs/>
          <w:color w:val="000000"/>
          <w:sz w:val="24"/>
          <w:szCs w:val="24"/>
        </w:rPr>
        <w:t xml:space="preserve">“. </w:t>
      </w:r>
      <w:r w:rsidRPr="007F6A7D">
        <w:rPr>
          <w:i/>
          <w:iCs/>
          <w:color w:val="000000"/>
          <w:sz w:val="24"/>
          <w:szCs w:val="24"/>
        </w:rPr>
        <w:t xml:space="preserve"> Nusišalinimui bendru Komiteto narių sutarimu pritarta. Komiteto nar</w:t>
      </w:r>
      <w:r w:rsidRPr="007F6A7D">
        <w:rPr>
          <w:i/>
          <w:iCs/>
          <w:color w:val="000000"/>
          <w:sz w:val="24"/>
          <w:szCs w:val="24"/>
        </w:rPr>
        <w:t>ys</w:t>
      </w:r>
      <w:r w:rsidRPr="007F6A7D">
        <w:rPr>
          <w:i/>
          <w:iCs/>
          <w:color w:val="000000"/>
          <w:sz w:val="24"/>
          <w:szCs w:val="24"/>
        </w:rPr>
        <w:t xml:space="preserve"> išėjo iš posėdžių salės. </w:t>
      </w:r>
    </w:p>
    <w:p w14:paraId="5249DE42" w14:textId="77777777" w:rsidR="000B3987" w:rsidRPr="007F6A7D" w:rsidRDefault="000B3987" w:rsidP="007F6A7D">
      <w:pPr>
        <w:ind w:firstLine="720"/>
        <w:jc w:val="both"/>
        <w:rPr>
          <w:b/>
          <w:bCs/>
          <w:sz w:val="24"/>
          <w:szCs w:val="24"/>
        </w:rPr>
      </w:pPr>
    </w:p>
    <w:p w14:paraId="3B257225" w14:textId="2F545B93" w:rsidR="000B3987" w:rsidRPr="000B3987" w:rsidRDefault="000B3987" w:rsidP="007F6A7D">
      <w:pPr>
        <w:ind w:firstLine="720"/>
        <w:jc w:val="both"/>
        <w:rPr>
          <w:b/>
          <w:bCs/>
          <w:sz w:val="24"/>
          <w:szCs w:val="24"/>
        </w:rPr>
      </w:pPr>
      <w:r w:rsidRPr="007F6A7D">
        <w:rPr>
          <w:b/>
          <w:bCs/>
          <w:sz w:val="24"/>
          <w:szCs w:val="24"/>
        </w:rPr>
        <w:t>8</w:t>
      </w:r>
      <w:r w:rsidRPr="000B3987">
        <w:rPr>
          <w:b/>
          <w:bCs/>
          <w:sz w:val="24"/>
          <w:szCs w:val="24"/>
        </w:rPr>
        <w:t>. SVARSTYTA. Dėl Neringos savivaldybės tarybos 2025 m. vasario 27 d. sprendimo Nr. T1-42 „Dėl Neringos savivaldybės 2025-2027 metų biudžeto patvirtinimo“ pakeitimo.</w:t>
      </w:r>
    </w:p>
    <w:p w14:paraId="2698BBA7" w14:textId="77777777" w:rsidR="000B3987" w:rsidRPr="000B3987" w:rsidRDefault="000B3987" w:rsidP="007F6A7D">
      <w:pPr>
        <w:ind w:firstLine="851"/>
        <w:jc w:val="both"/>
        <w:rPr>
          <w:sz w:val="24"/>
          <w:szCs w:val="24"/>
        </w:rPr>
      </w:pPr>
      <w:r w:rsidRPr="000B3987">
        <w:rPr>
          <w:sz w:val="24"/>
          <w:szCs w:val="24"/>
        </w:rPr>
        <w:t xml:space="preserve"> Sprendimo projektą pristatė Janina Kobozeva. Teikiamo sprendimo projekto tikslas – patikslinti 2025-2027 metų Neringos savivaldybės biudžetą.</w:t>
      </w:r>
    </w:p>
    <w:p w14:paraId="4C63B0B6" w14:textId="77777777" w:rsidR="000B3987" w:rsidRPr="000B3987" w:rsidRDefault="000B3987" w:rsidP="007F6A7D">
      <w:pPr>
        <w:ind w:firstLine="851"/>
        <w:jc w:val="both"/>
        <w:rPr>
          <w:rFonts w:eastAsia="Calibri"/>
          <w:sz w:val="24"/>
          <w:szCs w:val="24"/>
        </w:rPr>
      </w:pPr>
      <w:r w:rsidRPr="000B3987">
        <w:rPr>
          <w:sz w:val="24"/>
          <w:szCs w:val="24"/>
        </w:rPr>
        <w:t xml:space="preserve"> </w:t>
      </w:r>
      <w:r w:rsidRPr="000B3987">
        <w:rPr>
          <w:i/>
          <w:iCs/>
          <w:sz w:val="24"/>
          <w:szCs w:val="24"/>
        </w:rPr>
        <w:t>Biudžeto pajamos.</w:t>
      </w:r>
      <w:r w:rsidRPr="000B3987">
        <w:rPr>
          <w:sz w:val="24"/>
          <w:szCs w:val="24"/>
        </w:rPr>
        <w:t xml:space="preserve"> </w:t>
      </w:r>
      <w:r w:rsidRPr="000B3987">
        <w:rPr>
          <w:rFonts w:eastAsia="Calibri"/>
          <w:sz w:val="24"/>
          <w:szCs w:val="24"/>
          <w:lang w:eastAsia="en-US"/>
        </w:rPr>
        <w:t>Savivaldybės biudžeto pajamų planas patikslinamas 26,8 tūkst. Eur, iš jų:</w:t>
      </w:r>
      <w:r w:rsidRPr="000B3987">
        <w:rPr>
          <w:rFonts w:eastAsia="Calibri"/>
          <w:b/>
          <w:sz w:val="24"/>
          <w:szCs w:val="24"/>
          <w:lang w:eastAsia="en-US"/>
        </w:rPr>
        <w:t xml:space="preserve"> </w:t>
      </w:r>
      <w:r w:rsidRPr="000B3987">
        <w:rPr>
          <w:rFonts w:eastAsia="Calibri"/>
          <w:sz w:val="24"/>
          <w:szCs w:val="24"/>
        </w:rPr>
        <w:t>Savivaldybės biudžeto pajamų planas didinamas 29,1 tūkst. Eur Biudžetinių įstaigų pajamos už prekes ir paslaugas. Savivaldybės biudžeto pajamų planas mažinamas 2,3 tūkst. Eur speciali tikslinė dotacija lėšos valstybinėms (perduotoms savivaldybėms) funkcijoms atlikti socialinėms paslaugoms.</w:t>
      </w:r>
    </w:p>
    <w:p w14:paraId="277F150E" w14:textId="77777777" w:rsidR="000B3987" w:rsidRPr="000B3987" w:rsidRDefault="000B3987" w:rsidP="007F6A7D">
      <w:pPr>
        <w:ind w:firstLine="851"/>
        <w:jc w:val="both"/>
        <w:rPr>
          <w:rFonts w:eastAsia="Calibri"/>
          <w:bCs/>
          <w:i/>
          <w:iCs/>
          <w:sz w:val="24"/>
          <w:szCs w:val="24"/>
          <w:lang w:eastAsia="en-US"/>
        </w:rPr>
      </w:pPr>
      <w:r w:rsidRPr="000B3987">
        <w:rPr>
          <w:rFonts w:eastAsia="Calibri"/>
          <w:bCs/>
          <w:i/>
          <w:iCs/>
          <w:sz w:val="24"/>
          <w:szCs w:val="24"/>
          <w:lang w:eastAsia="en-US"/>
        </w:rPr>
        <w:t xml:space="preserve">Biudžeto asignavimai. </w:t>
      </w:r>
    </w:p>
    <w:p w14:paraId="515772E1" w14:textId="77777777" w:rsidR="000B3987" w:rsidRPr="000B3987" w:rsidRDefault="000B3987" w:rsidP="007F6A7D">
      <w:pPr>
        <w:ind w:firstLine="851"/>
        <w:jc w:val="both"/>
        <w:rPr>
          <w:rFonts w:eastAsia="Calibri"/>
          <w:sz w:val="24"/>
          <w:szCs w:val="24"/>
          <w:lang w:eastAsia="en-US"/>
        </w:rPr>
      </w:pPr>
      <w:r w:rsidRPr="000B3987">
        <w:rPr>
          <w:rFonts w:eastAsia="Calibri"/>
          <w:bCs/>
          <w:sz w:val="24"/>
          <w:szCs w:val="24"/>
          <w:lang w:eastAsia="en-US"/>
        </w:rPr>
        <w:t xml:space="preserve">Didinami </w:t>
      </w:r>
      <w:r w:rsidRPr="000B3987">
        <w:rPr>
          <w:rFonts w:eastAsia="Calibri"/>
          <w:sz w:val="24"/>
          <w:szCs w:val="24"/>
          <w:lang w:eastAsia="en-US"/>
        </w:rPr>
        <w:t>asignavimai kultūros ir jaunimo veiklos programos (03) – 29,1 tūkst. Eur, iš jų veikloms: „Nidos kultūros ir turizmo informacijos centro „</w:t>
      </w:r>
      <w:proofErr w:type="spellStart"/>
      <w:r w:rsidRPr="000B3987">
        <w:rPr>
          <w:rFonts w:eastAsia="Calibri"/>
          <w:sz w:val="24"/>
          <w:szCs w:val="24"/>
          <w:lang w:eastAsia="en-US"/>
        </w:rPr>
        <w:t>Agila</w:t>
      </w:r>
      <w:proofErr w:type="spellEnd"/>
      <w:r w:rsidRPr="000B3987">
        <w:rPr>
          <w:rFonts w:eastAsia="Calibri"/>
          <w:sz w:val="24"/>
          <w:szCs w:val="24"/>
          <w:lang w:eastAsia="en-US"/>
        </w:rPr>
        <w:t>“ veiklos užtikrinimas“ pajamų įmokos – 29,1 tūkst. Eur.</w:t>
      </w:r>
    </w:p>
    <w:p w14:paraId="22DF15CE" w14:textId="77777777" w:rsidR="000B3987" w:rsidRPr="000B3987" w:rsidRDefault="000B3987" w:rsidP="007F6A7D">
      <w:pPr>
        <w:ind w:firstLine="851"/>
        <w:jc w:val="both"/>
        <w:rPr>
          <w:rFonts w:eastAsia="Calibri"/>
          <w:bCs/>
          <w:sz w:val="24"/>
          <w:szCs w:val="24"/>
          <w:lang w:eastAsia="en-US"/>
        </w:rPr>
      </w:pPr>
      <w:r w:rsidRPr="000B3987">
        <w:rPr>
          <w:rFonts w:eastAsia="Calibri"/>
          <w:bCs/>
          <w:sz w:val="24"/>
          <w:szCs w:val="24"/>
          <w:lang w:eastAsia="en-US"/>
        </w:rPr>
        <w:t xml:space="preserve">Mažinami asignavimai </w:t>
      </w:r>
      <w:r w:rsidRPr="000B3987">
        <w:rPr>
          <w:rFonts w:eastAsia="Calibri"/>
          <w:sz w:val="24"/>
          <w:szCs w:val="24"/>
          <w:lang w:eastAsia="en-US"/>
        </w:rPr>
        <w:t xml:space="preserve">socialinės paramos programos (04) </w:t>
      </w:r>
      <w:r w:rsidRPr="000B3987">
        <w:rPr>
          <w:rFonts w:eastAsia="Calibri"/>
          <w:bCs/>
          <w:sz w:val="24"/>
          <w:szCs w:val="24"/>
          <w:lang w:eastAsia="en-US"/>
        </w:rPr>
        <w:t>– 2,3 tūkst. Eur veiklai „BĮ Socialinių paslaugų centro veiklos užtikrinimas“ VB lėšos</w:t>
      </w:r>
      <w:bookmarkStart w:id="6" w:name="_Hlk198824706"/>
      <w:r w:rsidRPr="000B3987">
        <w:rPr>
          <w:rFonts w:eastAsia="Calibri"/>
          <w:bCs/>
          <w:sz w:val="24"/>
          <w:szCs w:val="24"/>
          <w:lang w:eastAsia="en-US"/>
        </w:rPr>
        <w:t>.</w:t>
      </w:r>
    </w:p>
    <w:p w14:paraId="6354412C" w14:textId="77777777" w:rsidR="000B3987" w:rsidRPr="000B3987" w:rsidRDefault="000B3987" w:rsidP="007F6A7D">
      <w:pPr>
        <w:ind w:firstLine="851"/>
        <w:jc w:val="both"/>
        <w:rPr>
          <w:rFonts w:eastAsia="Calibri"/>
          <w:sz w:val="24"/>
          <w:szCs w:val="24"/>
          <w:lang w:eastAsia="en-US"/>
        </w:rPr>
      </w:pPr>
      <w:r w:rsidRPr="000B3987">
        <w:rPr>
          <w:rFonts w:eastAsia="Calibri"/>
          <w:sz w:val="24"/>
          <w:szCs w:val="24"/>
          <w:lang w:eastAsia="en-US"/>
        </w:rPr>
        <w:t>Perskirstomi asignavimai tarp veiklos programų: perkeliant asignavimus iš turizmo, rekreacijos, smulkaus ir vidutinio verslo programos (07) veiklos „Prisiimtų bendradarbiavimo įsipareigojimų vykdymas“ – 23,0 tūkst. Eur į kultūros ir jaunimo veiklos programos (03) veiklą „Neringos muziejai veiklos užtikrinimas“ – 23,0 tūkst. Eur.</w:t>
      </w:r>
    </w:p>
    <w:bookmarkEnd w:id="6"/>
    <w:p w14:paraId="67AB7C02" w14:textId="0440A394" w:rsidR="000B3987" w:rsidRPr="000B3987" w:rsidRDefault="000B3987" w:rsidP="007F6A7D">
      <w:pPr>
        <w:widowControl/>
        <w:autoSpaceDE/>
        <w:autoSpaceDN/>
        <w:adjustRightInd/>
        <w:ind w:firstLine="720"/>
        <w:jc w:val="both"/>
        <w:rPr>
          <w:rFonts w:eastAsia="Calibri"/>
          <w:sz w:val="24"/>
          <w:szCs w:val="24"/>
          <w:lang w:eastAsia="en-US"/>
        </w:rPr>
      </w:pPr>
      <w:r w:rsidRPr="007F6A7D">
        <w:rPr>
          <w:rFonts w:eastAsia="Calibri"/>
          <w:sz w:val="24"/>
          <w:szCs w:val="24"/>
          <w:lang w:eastAsia="en-US"/>
        </w:rPr>
        <w:t>P</w:t>
      </w:r>
      <w:r w:rsidRPr="000B3987">
        <w:rPr>
          <w:rFonts w:eastAsia="Calibri"/>
          <w:sz w:val="24"/>
          <w:szCs w:val="24"/>
          <w:lang w:eastAsia="en-US"/>
        </w:rPr>
        <w:t>erskirstomi asignavimai miesto infrastruktūros priežiūros ir plėtros programos (05) tarp veiklų: perkeliant iš veiklos „Automobilių stovėjimo aikštelės adresu Taikos g. 39, Neringa statybos darbai“ – 717,5 tūkst. Eur į veiklas: „ Šaligatvių ir gatvių dangų remontas“ – 417,5 tūkst. Eur ir „Privažiavimo tarp Pervalkos g. 42 ir Pervalkos g. 38 sutvarkymas“ – 300,0 tūkst. Eur.</w:t>
      </w:r>
    </w:p>
    <w:p w14:paraId="274346D7" w14:textId="77777777" w:rsidR="000B3987" w:rsidRPr="000B3987" w:rsidRDefault="000B3987" w:rsidP="007F6A7D">
      <w:pPr>
        <w:widowControl/>
        <w:autoSpaceDE/>
        <w:autoSpaceDN/>
        <w:adjustRightInd/>
        <w:ind w:firstLine="720"/>
        <w:jc w:val="both"/>
        <w:rPr>
          <w:rFonts w:eastAsia="Calibri"/>
          <w:sz w:val="24"/>
          <w:szCs w:val="24"/>
          <w:lang w:eastAsia="en-US"/>
        </w:rPr>
      </w:pPr>
      <w:r w:rsidRPr="000B3987">
        <w:rPr>
          <w:rFonts w:eastAsia="Calibri"/>
          <w:sz w:val="24"/>
          <w:szCs w:val="24"/>
          <w:lang w:eastAsia="en-US"/>
        </w:rPr>
        <w:t>Posėdžio pirmininkas pasiūlė balsuoti dėl sprendimo projekto.</w:t>
      </w:r>
    </w:p>
    <w:p w14:paraId="5B017501" w14:textId="683D2821" w:rsidR="000B3987" w:rsidRPr="000B3987" w:rsidRDefault="000B3987" w:rsidP="007F6A7D">
      <w:pPr>
        <w:ind w:firstLine="720"/>
        <w:jc w:val="both"/>
        <w:rPr>
          <w:sz w:val="24"/>
          <w:szCs w:val="24"/>
        </w:rPr>
      </w:pPr>
      <w:r w:rsidRPr="000B3987">
        <w:rPr>
          <w:sz w:val="24"/>
          <w:szCs w:val="24"/>
        </w:rPr>
        <w:t>Balsuota: už –</w:t>
      </w:r>
      <w:r w:rsidR="007D4BA6">
        <w:rPr>
          <w:sz w:val="24"/>
          <w:szCs w:val="24"/>
        </w:rPr>
        <w:t xml:space="preserve"> </w:t>
      </w:r>
      <w:r w:rsidRPr="007F6A7D">
        <w:rPr>
          <w:sz w:val="24"/>
          <w:szCs w:val="24"/>
        </w:rPr>
        <w:t>7</w:t>
      </w:r>
      <w:r w:rsidR="007D4BA6">
        <w:rPr>
          <w:sz w:val="24"/>
          <w:szCs w:val="24"/>
        </w:rPr>
        <w:t>,</w:t>
      </w:r>
      <w:r w:rsidRPr="000B3987">
        <w:rPr>
          <w:sz w:val="24"/>
          <w:szCs w:val="24"/>
        </w:rPr>
        <w:t xml:space="preserve"> prieš – 0, susilaikė –</w:t>
      </w:r>
      <w:r w:rsidRPr="007F6A7D">
        <w:rPr>
          <w:sz w:val="24"/>
          <w:szCs w:val="24"/>
        </w:rPr>
        <w:t>0.</w:t>
      </w:r>
    </w:p>
    <w:p w14:paraId="61F28B77" w14:textId="77777777" w:rsidR="000B3987" w:rsidRPr="007F6A7D" w:rsidRDefault="000B3987" w:rsidP="007F6A7D">
      <w:pPr>
        <w:ind w:firstLine="720"/>
        <w:jc w:val="both"/>
        <w:rPr>
          <w:sz w:val="24"/>
          <w:szCs w:val="24"/>
        </w:rPr>
      </w:pPr>
      <w:r w:rsidRPr="000B3987">
        <w:rPr>
          <w:sz w:val="24"/>
          <w:szCs w:val="24"/>
        </w:rPr>
        <w:t>NUTARTA. Pritarti sprendimo projektui</w:t>
      </w:r>
      <w:r w:rsidRPr="000B3987">
        <w:rPr>
          <w:b/>
          <w:bCs/>
          <w:sz w:val="24"/>
          <w:szCs w:val="24"/>
        </w:rPr>
        <w:t xml:space="preserve"> </w:t>
      </w:r>
      <w:r w:rsidRPr="000B3987">
        <w:rPr>
          <w:sz w:val="24"/>
          <w:szCs w:val="24"/>
        </w:rPr>
        <w:t>„Dėl Neringos savivaldybės 2025 m. kovo 14 d. sprendimo Nr. T1-80 „Dėl Neringos savivaldybės kelių (gatvių) ar inžinerinių tinklų statybos, rekonstravimo ar remonto trejų 2025–2027 metų prioritetinio sąrašo patvirtinimo“ pakeitimo“ ir teikti svarstyti Tarybos posėdyje.</w:t>
      </w:r>
    </w:p>
    <w:p w14:paraId="5C1F70DF" w14:textId="77777777" w:rsidR="000B3987" w:rsidRPr="000B3987" w:rsidRDefault="000B3987" w:rsidP="007F6A7D">
      <w:pPr>
        <w:ind w:firstLine="720"/>
        <w:jc w:val="both"/>
        <w:rPr>
          <w:sz w:val="24"/>
          <w:szCs w:val="24"/>
        </w:rPr>
      </w:pPr>
    </w:p>
    <w:p w14:paraId="08ACE5F4" w14:textId="38A47A42" w:rsidR="000B3987" w:rsidRPr="007F6A7D" w:rsidRDefault="000B3987" w:rsidP="007F6A7D">
      <w:pPr>
        <w:ind w:firstLine="720"/>
        <w:jc w:val="both"/>
        <w:rPr>
          <w:i/>
          <w:iCs/>
          <w:color w:val="000000"/>
          <w:sz w:val="24"/>
          <w:szCs w:val="24"/>
        </w:rPr>
      </w:pPr>
      <w:r w:rsidRPr="007F6A7D">
        <w:rPr>
          <w:i/>
          <w:iCs/>
          <w:color w:val="000000"/>
          <w:sz w:val="24"/>
          <w:szCs w:val="24"/>
        </w:rPr>
        <w:lastRenderedPageBreak/>
        <w:t xml:space="preserve"> </w:t>
      </w:r>
      <w:r w:rsidRPr="007F6A7D">
        <w:rPr>
          <w:i/>
          <w:iCs/>
          <w:color w:val="000000"/>
          <w:sz w:val="24"/>
          <w:szCs w:val="24"/>
        </w:rPr>
        <w:t>Komiteto narys Laurynas Vainutis</w:t>
      </w:r>
      <w:r w:rsidRPr="007F6A7D">
        <w:rPr>
          <w:i/>
          <w:iCs/>
          <w:color w:val="000000"/>
          <w:sz w:val="24"/>
          <w:szCs w:val="24"/>
        </w:rPr>
        <w:t xml:space="preserve"> sugrįžo į posėdžių salę.</w:t>
      </w:r>
    </w:p>
    <w:p w14:paraId="3D28F3D3" w14:textId="77777777" w:rsidR="000B3987" w:rsidRPr="007F6A7D" w:rsidRDefault="000B3987" w:rsidP="007F6A7D">
      <w:pPr>
        <w:ind w:firstLine="720"/>
        <w:jc w:val="both"/>
        <w:rPr>
          <w:i/>
          <w:iCs/>
          <w:color w:val="000000"/>
          <w:sz w:val="24"/>
          <w:szCs w:val="24"/>
        </w:rPr>
      </w:pPr>
    </w:p>
    <w:p w14:paraId="3D9A0A72" w14:textId="2ACE5172" w:rsidR="000B3987" w:rsidRPr="000B3987" w:rsidRDefault="000B3987" w:rsidP="007F6A7D">
      <w:pPr>
        <w:ind w:firstLine="720"/>
        <w:jc w:val="both"/>
        <w:rPr>
          <w:b/>
          <w:bCs/>
          <w:sz w:val="24"/>
          <w:szCs w:val="24"/>
        </w:rPr>
      </w:pPr>
      <w:r w:rsidRPr="007F6A7D">
        <w:rPr>
          <w:b/>
          <w:bCs/>
          <w:sz w:val="24"/>
          <w:szCs w:val="24"/>
        </w:rPr>
        <w:t>9</w:t>
      </w:r>
      <w:r w:rsidRPr="000B3987">
        <w:rPr>
          <w:b/>
          <w:bCs/>
          <w:sz w:val="24"/>
          <w:szCs w:val="24"/>
        </w:rPr>
        <w:t>. SVARSTYTA. Dėl sutikimo perimti savivaldybės nuosavybėn valstybei nuosavybės teise priklausantį nekilnojamąjį turtą.</w:t>
      </w:r>
    </w:p>
    <w:p w14:paraId="598F7AA0" w14:textId="77777777" w:rsidR="000B3987" w:rsidRPr="000B3987" w:rsidRDefault="000B3987" w:rsidP="007F6A7D">
      <w:pPr>
        <w:ind w:firstLine="720"/>
        <w:jc w:val="both"/>
        <w:rPr>
          <w:sz w:val="24"/>
          <w:szCs w:val="24"/>
        </w:rPr>
      </w:pPr>
      <w:r w:rsidRPr="000B3987">
        <w:rPr>
          <w:sz w:val="24"/>
          <w:szCs w:val="24"/>
        </w:rPr>
        <w:t xml:space="preserve">Sprendimo projektą pristatė Aina Kisielienė. Sutikti perimti Neringos savivaldybės (toliau – Savivaldybė) nuosavybėn savarankiškosioms savivaldybės funkcijoms (savivaldybių vietinės reikšmės kelių ir gatvių priežiūra, taisymas, tiesimas ir saugaus eismo organizavimas) įgyvendinti valstybei nuosavybės teise priklausantį ir šiuo metu Akcinės bendrovės „Via Lietuva“ (juridinio asmens kodas 188710638) (toliau – „Via Lietuva“) patikėjimo teise valdomą nekilnojamąjį turtą: </w:t>
      </w:r>
      <w:bookmarkStart w:id="7" w:name="_Hlk208578076"/>
      <w:r w:rsidRPr="000B3987">
        <w:rPr>
          <w:sz w:val="24"/>
          <w:szCs w:val="24"/>
        </w:rPr>
        <w:t>kelią (gatvę) – rajoninį kelią Nr. 2209 (privažiuojamasis kelias prie Nidos), unikalus Nr. 4400-1860-4854</w:t>
      </w:r>
      <w:bookmarkEnd w:id="7"/>
      <w:r w:rsidRPr="000B3987">
        <w:rPr>
          <w:sz w:val="24"/>
          <w:szCs w:val="24"/>
        </w:rPr>
        <w:t>.</w:t>
      </w:r>
    </w:p>
    <w:p w14:paraId="70602357" w14:textId="77777777" w:rsidR="000B3987" w:rsidRPr="000B3987" w:rsidRDefault="000B3987" w:rsidP="007F6A7D">
      <w:pPr>
        <w:ind w:firstLine="720"/>
        <w:jc w:val="both"/>
        <w:rPr>
          <w:sz w:val="24"/>
          <w:szCs w:val="24"/>
        </w:rPr>
      </w:pPr>
      <w:r w:rsidRPr="000B3987">
        <w:rPr>
          <w:sz w:val="24"/>
          <w:szCs w:val="24"/>
        </w:rPr>
        <w:t>Posėdžio pirmininkas pasiūlė balsuoti dėl sprendimo projekto.</w:t>
      </w:r>
    </w:p>
    <w:p w14:paraId="3338AAEE" w14:textId="0D396284" w:rsidR="000B3987" w:rsidRPr="000B3987" w:rsidRDefault="000B3987" w:rsidP="007F6A7D">
      <w:pPr>
        <w:ind w:firstLine="720"/>
        <w:jc w:val="both"/>
        <w:rPr>
          <w:sz w:val="24"/>
          <w:szCs w:val="24"/>
        </w:rPr>
      </w:pPr>
      <w:r w:rsidRPr="000B3987">
        <w:rPr>
          <w:sz w:val="24"/>
          <w:szCs w:val="24"/>
        </w:rPr>
        <w:t>Balsuota: už –</w:t>
      </w:r>
      <w:r w:rsidR="007D4BA6">
        <w:rPr>
          <w:sz w:val="24"/>
          <w:szCs w:val="24"/>
        </w:rPr>
        <w:t xml:space="preserve"> </w:t>
      </w:r>
      <w:r w:rsidR="00504530" w:rsidRPr="007F6A7D">
        <w:rPr>
          <w:sz w:val="24"/>
          <w:szCs w:val="24"/>
        </w:rPr>
        <w:t>8</w:t>
      </w:r>
      <w:r w:rsidRPr="000B3987">
        <w:rPr>
          <w:sz w:val="24"/>
          <w:szCs w:val="24"/>
        </w:rPr>
        <w:t>, prieš – 0, susilaikė – 0.</w:t>
      </w:r>
    </w:p>
    <w:p w14:paraId="20023CB6" w14:textId="77777777" w:rsidR="000B3987" w:rsidRPr="000B3987" w:rsidRDefault="000B3987" w:rsidP="007F6A7D">
      <w:pPr>
        <w:ind w:firstLine="720"/>
        <w:jc w:val="both"/>
        <w:rPr>
          <w:sz w:val="24"/>
          <w:szCs w:val="24"/>
        </w:rPr>
      </w:pPr>
      <w:r w:rsidRPr="000B3987">
        <w:rPr>
          <w:sz w:val="24"/>
          <w:szCs w:val="24"/>
        </w:rPr>
        <w:t>NUTARTA. Pritarti sprendimo projektui „Dėl sutikimo perimti savivaldybės nuosavybėn valstybei nuosavybės teise priklausantį nekilnojamąjį turtą“ ir teikti svarstyti Tarybos posėdyje.</w:t>
      </w:r>
    </w:p>
    <w:p w14:paraId="465A968D" w14:textId="77777777" w:rsidR="00504530" w:rsidRPr="007F6A7D" w:rsidRDefault="00504530" w:rsidP="007F6A7D">
      <w:pPr>
        <w:ind w:firstLine="720"/>
        <w:jc w:val="both"/>
        <w:rPr>
          <w:b/>
          <w:bCs/>
          <w:sz w:val="24"/>
          <w:szCs w:val="24"/>
        </w:rPr>
      </w:pPr>
    </w:p>
    <w:p w14:paraId="5DAEA194" w14:textId="0A5EC2CA" w:rsidR="00504530" w:rsidRPr="00504530" w:rsidRDefault="00504530" w:rsidP="007F6A7D">
      <w:pPr>
        <w:ind w:firstLine="720"/>
        <w:jc w:val="both"/>
        <w:rPr>
          <w:b/>
          <w:bCs/>
          <w:sz w:val="24"/>
          <w:szCs w:val="24"/>
        </w:rPr>
      </w:pPr>
      <w:r w:rsidRPr="00504530">
        <w:rPr>
          <w:b/>
          <w:bCs/>
          <w:sz w:val="24"/>
          <w:szCs w:val="24"/>
        </w:rPr>
        <w:t>1</w:t>
      </w:r>
      <w:r w:rsidRPr="007F6A7D">
        <w:rPr>
          <w:b/>
          <w:bCs/>
          <w:sz w:val="24"/>
          <w:szCs w:val="24"/>
        </w:rPr>
        <w:t>0</w:t>
      </w:r>
      <w:r w:rsidRPr="00504530">
        <w:rPr>
          <w:b/>
          <w:bCs/>
          <w:sz w:val="24"/>
          <w:szCs w:val="24"/>
        </w:rPr>
        <w:t>. SVARSTYTA.  Dėl Neringos savivaldybės 2025 m. kovo 14 d. sprendimo Nr. T1-80 „Dėl Neringos savivaldybės kelių (gatvių) ar inžinerinių tinklų statybos, rekonstravimo ar remonto trejų 2025–2027 metų prioritetinio sąrašo patvirtinimo“ pakeitimo.</w:t>
      </w:r>
    </w:p>
    <w:p w14:paraId="0F799C96" w14:textId="77777777" w:rsidR="00504530" w:rsidRPr="00504530" w:rsidRDefault="00504530" w:rsidP="007F6A7D">
      <w:pPr>
        <w:ind w:firstLine="720"/>
        <w:jc w:val="both"/>
        <w:rPr>
          <w:i/>
          <w:iCs/>
          <w:sz w:val="24"/>
          <w:szCs w:val="24"/>
        </w:rPr>
      </w:pPr>
      <w:r w:rsidRPr="00504530">
        <w:rPr>
          <w:sz w:val="24"/>
          <w:szCs w:val="24"/>
        </w:rPr>
        <w:t xml:space="preserve">Sprendimo projektą pristatė Simonas Sakevičius. Projekto tikslas – patvirtinti </w:t>
      </w:r>
      <w:bookmarkStart w:id="8" w:name="_Hlk98336813"/>
      <w:bookmarkStart w:id="9" w:name="_Hlk114210582"/>
      <w:r w:rsidRPr="00504530">
        <w:rPr>
          <w:sz w:val="24"/>
          <w:szCs w:val="24"/>
        </w:rPr>
        <w:t>Neringos savivaldybės kelių (gatvių) ar inžinerinių tinklų statybos, rekonstravimo ar remonto trejų 2025–2027 metų prioritetin</w:t>
      </w:r>
      <w:bookmarkEnd w:id="8"/>
      <w:bookmarkEnd w:id="9"/>
      <w:r w:rsidRPr="00504530">
        <w:rPr>
          <w:sz w:val="24"/>
          <w:szCs w:val="24"/>
        </w:rPr>
        <w:t xml:space="preserve">io sąrašo pakeitimą. Sąrašas papildomas pozicijomis: </w:t>
      </w:r>
      <w:r w:rsidRPr="00504530">
        <w:rPr>
          <w:i/>
          <w:iCs/>
          <w:sz w:val="24"/>
          <w:szCs w:val="24"/>
        </w:rPr>
        <w:t xml:space="preserve">„6. </w:t>
      </w:r>
      <w:bookmarkStart w:id="10" w:name="_Hlk208393216"/>
      <w:r w:rsidRPr="00504530">
        <w:rPr>
          <w:i/>
          <w:iCs/>
          <w:sz w:val="24"/>
          <w:szCs w:val="24"/>
        </w:rPr>
        <w:t>Privažiavimo kelio tarp Pervalkos g. 38 ir Pervalkos g. 42, Pervalkoje, Neringos sav</w:t>
      </w:r>
      <w:bookmarkEnd w:id="10"/>
      <w:r w:rsidRPr="00504530">
        <w:rPr>
          <w:i/>
          <w:iCs/>
          <w:sz w:val="24"/>
          <w:szCs w:val="24"/>
        </w:rPr>
        <w:t xml:space="preserve">.,“, „ 8. </w:t>
      </w:r>
      <w:bookmarkStart w:id="11" w:name="_Hlk208393275"/>
      <w:r w:rsidRPr="00504530">
        <w:rPr>
          <w:i/>
          <w:iCs/>
          <w:sz w:val="24"/>
          <w:szCs w:val="24"/>
        </w:rPr>
        <w:t>Kuršių gatvės atšaka (</w:t>
      </w:r>
      <w:proofErr w:type="spellStart"/>
      <w:r w:rsidRPr="00504530">
        <w:rPr>
          <w:i/>
          <w:iCs/>
          <w:sz w:val="24"/>
          <w:szCs w:val="24"/>
        </w:rPr>
        <w:t>un</w:t>
      </w:r>
      <w:proofErr w:type="spellEnd"/>
      <w:r w:rsidRPr="00504530">
        <w:rPr>
          <w:i/>
          <w:iCs/>
          <w:sz w:val="24"/>
          <w:szCs w:val="24"/>
        </w:rPr>
        <w:t>. Nr. 4400-6780-3043) Nida, Neringos sav.</w:t>
      </w:r>
      <w:bookmarkEnd w:id="11"/>
      <w:r w:rsidRPr="00504530">
        <w:rPr>
          <w:i/>
          <w:iCs/>
          <w:sz w:val="24"/>
          <w:szCs w:val="24"/>
        </w:rPr>
        <w:t>,“, „9. Nidos pėsčiųjų takas (</w:t>
      </w:r>
      <w:proofErr w:type="spellStart"/>
      <w:r w:rsidRPr="00504530">
        <w:rPr>
          <w:i/>
          <w:iCs/>
          <w:sz w:val="24"/>
          <w:szCs w:val="24"/>
        </w:rPr>
        <w:t>un</w:t>
      </w:r>
      <w:proofErr w:type="spellEnd"/>
      <w:r w:rsidRPr="00504530">
        <w:rPr>
          <w:i/>
          <w:iCs/>
          <w:sz w:val="24"/>
          <w:szCs w:val="24"/>
        </w:rPr>
        <w:t xml:space="preserve">. Nr. 4400-6688-2711, </w:t>
      </w:r>
      <w:proofErr w:type="spellStart"/>
      <w:r w:rsidRPr="00504530">
        <w:rPr>
          <w:i/>
          <w:iCs/>
          <w:sz w:val="24"/>
          <w:szCs w:val="24"/>
        </w:rPr>
        <w:t>un</w:t>
      </w:r>
      <w:proofErr w:type="spellEnd"/>
      <w:r w:rsidRPr="00504530">
        <w:rPr>
          <w:i/>
          <w:iCs/>
          <w:sz w:val="24"/>
          <w:szCs w:val="24"/>
        </w:rPr>
        <w:t xml:space="preserve">. Nr. 4400-6722-4471, </w:t>
      </w:r>
      <w:proofErr w:type="spellStart"/>
      <w:r w:rsidRPr="00504530">
        <w:rPr>
          <w:i/>
          <w:iCs/>
          <w:sz w:val="24"/>
          <w:szCs w:val="24"/>
        </w:rPr>
        <w:t>un</w:t>
      </w:r>
      <w:proofErr w:type="spellEnd"/>
      <w:r w:rsidRPr="00504530">
        <w:rPr>
          <w:i/>
          <w:iCs/>
          <w:sz w:val="24"/>
          <w:szCs w:val="24"/>
        </w:rPr>
        <w:t xml:space="preserve">. Nr. 4400-6722-4482) Nida, Neringos sav.“ </w:t>
      </w:r>
      <w:r w:rsidRPr="00504530">
        <w:rPr>
          <w:sz w:val="24"/>
          <w:szCs w:val="24"/>
        </w:rPr>
        <w:t>ir patikslinama</w:t>
      </w:r>
      <w:r w:rsidRPr="00504530">
        <w:rPr>
          <w:i/>
          <w:iCs/>
          <w:sz w:val="24"/>
          <w:szCs w:val="24"/>
        </w:rPr>
        <w:t xml:space="preserve"> </w:t>
      </w:r>
      <w:r w:rsidRPr="00504530">
        <w:rPr>
          <w:sz w:val="24"/>
          <w:szCs w:val="24"/>
        </w:rPr>
        <w:t>sąrašo „</w:t>
      </w:r>
      <w:r w:rsidRPr="00504530">
        <w:rPr>
          <w:i/>
          <w:iCs/>
          <w:sz w:val="24"/>
          <w:szCs w:val="24"/>
        </w:rPr>
        <w:t>7</w:t>
      </w:r>
      <w:r w:rsidRPr="00504530">
        <w:rPr>
          <w:sz w:val="24"/>
          <w:szCs w:val="24"/>
        </w:rPr>
        <w:t xml:space="preserve">. </w:t>
      </w:r>
      <w:bookmarkStart w:id="12" w:name="_Hlk191369231"/>
      <w:r w:rsidRPr="00504530">
        <w:rPr>
          <w:i/>
          <w:iCs/>
          <w:sz w:val="24"/>
          <w:szCs w:val="24"/>
        </w:rPr>
        <w:t>Pervalkos dviračių takas (</w:t>
      </w:r>
      <w:proofErr w:type="spellStart"/>
      <w:r w:rsidRPr="00504530">
        <w:rPr>
          <w:i/>
          <w:iCs/>
          <w:sz w:val="24"/>
          <w:szCs w:val="24"/>
        </w:rPr>
        <w:t>un</w:t>
      </w:r>
      <w:proofErr w:type="spellEnd"/>
      <w:r w:rsidRPr="00504530">
        <w:rPr>
          <w:i/>
          <w:iCs/>
          <w:sz w:val="24"/>
          <w:szCs w:val="24"/>
        </w:rPr>
        <w:t xml:space="preserve">. Nr. 4400-6129-2732, </w:t>
      </w:r>
      <w:proofErr w:type="spellStart"/>
      <w:r w:rsidRPr="00504530">
        <w:rPr>
          <w:i/>
          <w:iCs/>
          <w:sz w:val="24"/>
          <w:szCs w:val="24"/>
        </w:rPr>
        <w:t>un</w:t>
      </w:r>
      <w:proofErr w:type="spellEnd"/>
      <w:r w:rsidRPr="00504530">
        <w:rPr>
          <w:i/>
          <w:iCs/>
          <w:sz w:val="24"/>
          <w:szCs w:val="24"/>
        </w:rPr>
        <w:t>. Nr. 4400-6627-2975) Pervalka, Nering</w:t>
      </w:r>
      <w:bookmarkEnd w:id="12"/>
      <w:r w:rsidRPr="00504530">
        <w:rPr>
          <w:i/>
          <w:iCs/>
          <w:sz w:val="24"/>
          <w:szCs w:val="24"/>
        </w:rPr>
        <w:t xml:space="preserve">os sav.“ </w:t>
      </w:r>
      <w:r w:rsidRPr="00504530">
        <w:rPr>
          <w:sz w:val="24"/>
          <w:szCs w:val="24"/>
        </w:rPr>
        <w:t>preliminari darbų, paslaugų vertė iš „</w:t>
      </w:r>
      <w:r w:rsidRPr="00504530">
        <w:rPr>
          <w:i/>
          <w:iCs/>
          <w:sz w:val="24"/>
          <w:szCs w:val="24"/>
        </w:rPr>
        <w:t>100 000,00“</w:t>
      </w:r>
      <w:r w:rsidRPr="00504530">
        <w:rPr>
          <w:sz w:val="24"/>
          <w:szCs w:val="24"/>
        </w:rPr>
        <w:t xml:space="preserve"> į „</w:t>
      </w:r>
      <w:r w:rsidRPr="00504530">
        <w:rPr>
          <w:i/>
          <w:iCs/>
          <w:sz w:val="24"/>
          <w:szCs w:val="24"/>
        </w:rPr>
        <w:t>130 000,00“.</w:t>
      </w:r>
    </w:p>
    <w:p w14:paraId="01CD7697" w14:textId="77777777" w:rsidR="00504530" w:rsidRPr="00504530" w:rsidRDefault="00504530" w:rsidP="007F6A7D">
      <w:pPr>
        <w:widowControl/>
        <w:autoSpaceDE/>
        <w:autoSpaceDN/>
        <w:adjustRightInd/>
        <w:ind w:firstLine="720"/>
        <w:jc w:val="both"/>
        <w:rPr>
          <w:rFonts w:eastAsia="Calibri"/>
          <w:sz w:val="24"/>
          <w:szCs w:val="24"/>
          <w:lang w:eastAsia="en-US"/>
        </w:rPr>
      </w:pPr>
      <w:r w:rsidRPr="00504530">
        <w:rPr>
          <w:rFonts w:eastAsia="Calibri"/>
          <w:sz w:val="24"/>
          <w:szCs w:val="24"/>
          <w:lang w:eastAsia="en-US"/>
        </w:rPr>
        <w:t>Posėdžio pirmininkas pasiūlė balsuoti dėl sprendimo projekto.</w:t>
      </w:r>
    </w:p>
    <w:p w14:paraId="424B2B83" w14:textId="6D852456" w:rsidR="00504530" w:rsidRPr="00504530" w:rsidRDefault="00504530" w:rsidP="007F6A7D">
      <w:pPr>
        <w:ind w:firstLine="720"/>
        <w:jc w:val="both"/>
        <w:rPr>
          <w:sz w:val="24"/>
          <w:szCs w:val="24"/>
        </w:rPr>
      </w:pPr>
      <w:r w:rsidRPr="00504530">
        <w:rPr>
          <w:sz w:val="24"/>
          <w:szCs w:val="24"/>
        </w:rPr>
        <w:t>Balsuota: už –</w:t>
      </w:r>
      <w:r w:rsidR="007D4BA6">
        <w:rPr>
          <w:sz w:val="24"/>
          <w:szCs w:val="24"/>
        </w:rPr>
        <w:t xml:space="preserve"> </w:t>
      </w:r>
      <w:r w:rsidRPr="007F6A7D">
        <w:rPr>
          <w:sz w:val="24"/>
          <w:szCs w:val="24"/>
        </w:rPr>
        <w:t>8</w:t>
      </w:r>
      <w:r w:rsidRPr="00504530">
        <w:rPr>
          <w:sz w:val="24"/>
          <w:szCs w:val="24"/>
        </w:rPr>
        <w:t>, prieš – 0, susilaikė – 0.</w:t>
      </w:r>
    </w:p>
    <w:p w14:paraId="58D12452" w14:textId="77777777" w:rsidR="00504530" w:rsidRPr="007F6A7D" w:rsidRDefault="00504530" w:rsidP="007F6A7D">
      <w:pPr>
        <w:ind w:firstLine="720"/>
        <w:jc w:val="both"/>
        <w:rPr>
          <w:sz w:val="24"/>
          <w:szCs w:val="24"/>
        </w:rPr>
      </w:pPr>
      <w:r w:rsidRPr="00504530">
        <w:rPr>
          <w:sz w:val="24"/>
          <w:szCs w:val="24"/>
        </w:rPr>
        <w:t>NUTARTA. Pritarti sprendimo projektui</w:t>
      </w:r>
      <w:r w:rsidRPr="00504530">
        <w:rPr>
          <w:b/>
          <w:bCs/>
          <w:sz w:val="24"/>
          <w:szCs w:val="24"/>
        </w:rPr>
        <w:t xml:space="preserve"> </w:t>
      </w:r>
      <w:r w:rsidRPr="00504530">
        <w:rPr>
          <w:sz w:val="24"/>
          <w:szCs w:val="24"/>
        </w:rPr>
        <w:t>„Dėl Neringos savivaldybės 2025 m. kovo 14 d. sprendimo Nr. T1-80 „Dėl Neringos savivaldybės kelių (gatvių) ar inžinerinių tinklų statybos, rekonstravimo ar remonto trejų 2025–2027 metų prioritetinio sąrašo patvirtinimo“ pakeitimo“ ir teikti svarstyti Tarybos posėdyje.</w:t>
      </w:r>
    </w:p>
    <w:p w14:paraId="0C9E4D67" w14:textId="77777777" w:rsidR="00504530" w:rsidRPr="00504530" w:rsidRDefault="00504530" w:rsidP="007F6A7D">
      <w:pPr>
        <w:ind w:firstLine="720"/>
        <w:jc w:val="both"/>
        <w:rPr>
          <w:sz w:val="24"/>
          <w:szCs w:val="24"/>
        </w:rPr>
      </w:pPr>
    </w:p>
    <w:p w14:paraId="6D408536" w14:textId="3384A35F" w:rsidR="00504530" w:rsidRPr="00504530" w:rsidRDefault="00504530" w:rsidP="007F6A7D">
      <w:pPr>
        <w:ind w:firstLine="720"/>
        <w:jc w:val="both"/>
        <w:rPr>
          <w:b/>
          <w:bCs/>
          <w:sz w:val="24"/>
          <w:szCs w:val="24"/>
        </w:rPr>
      </w:pPr>
      <w:r w:rsidRPr="007F6A7D">
        <w:rPr>
          <w:b/>
          <w:bCs/>
          <w:sz w:val="24"/>
          <w:szCs w:val="24"/>
        </w:rPr>
        <w:t>11</w:t>
      </w:r>
      <w:r w:rsidRPr="00504530">
        <w:rPr>
          <w:b/>
          <w:bCs/>
          <w:sz w:val="24"/>
          <w:szCs w:val="24"/>
        </w:rPr>
        <w:t xml:space="preserve">. SVARSTYTA. Dėl valstybės turto perėmimo Neringos savivaldybės nuosavybėn. </w:t>
      </w:r>
    </w:p>
    <w:p w14:paraId="5F436020" w14:textId="77777777" w:rsidR="00504530" w:rsidRPr="00504530" w:rsidRDefault="00504530" w:rsidP="007F6A7D">
      <w:pPr>
        <w:widowControl/>
        <w:autoSpaceDE/>
        <w:autoSpaceDN/>
        <w:adjustRightInd/>
        <w:ind w:firstLine="720"/>
        <w:jc w:val="both"/>
        <w:rPr>
          <w:sz w:val="24"/>
          <w:szCs w:val="24"/>
        </w:rPr>
      </w:pPr>
      <w:r w:rsidRPr="00504530">
        <w:rPr>
          <w:sz w:val="24"/>
          <w:szCs w:val="24"/>
        </w:rPr>
        <w:t>Sprendimo projektą pristatė Aina Kisielienė. Sprendimo projekto tikslas – pagal Lietuvos Respublikos valstybės turto perėmimo savivaldybių nuosavybėn įstatymo (toliau – Įstatymas) nuostatas perimti Neringos savivaldybės nuosavybėn Neringos savivaldybės administracijos apskaitoje registruotą ir valdomą valstybės nekilnojamąjį turtą bei Nekilnojamojo turto registre įregistruoti daiktines teises Kuršių gatvės atšaka, Neringos sav. Neringos m., Kuršių g., unikalus numeris 4400-6780-3043 žymėjimas plane 1k, ilgis 0,222 km, įsigijimo vertė 39100,00 Eur, inventorinis Nr. IT-003475.</w:t>
      </w:r>
    </w:p>
    <w:p w14:paraId="36CBA10A" w14:textId="77777777" w:rsidR="00504530" w:rsidRPr="00504530" w:rsidRDefault="00504530" w:rsidP="007F6A7D">
      <w:pPr>
        <w:widowControl/>
        <w:autoSpaceDE/>
        <w:autoSpaceDN/>
        <w:adjustRightInd/>
        <w:ind w:firstLine="720"/>
        <w:jc w:val="both"/>
        <w:rPr>
          <w:rFonts w:eastAsia="Calibri"/>
          <w:sz w:val="24"/>
          <w:szCs w:val="24"/>
          <w:lang w:eastAsia="en-US"/>
        </w:rPr>
      </w:pPr>
      <w:r w:rsidRPr="00504530">
        <w:rPr>
          <w:rFonts w:eastAsia="Calibri"/>
          <w:sz w:val="24"/>
          <w:szCs w:val="24"/>
          <w:lang w:eastAsia="en-US"/>
        </w:rPr>
        <w:t>Posėdžio pirmininkė pasiūlė balsuoti dėl sprendimo projekto.</w:t>
      </w:r>
    </w:p>
    <w:p w14:paraId="3CEDC850" w14:textId="18FF6DDD" w:rsidR="00504530" w:rsidRPr="00504530" w:rsidRDefault="00504530" w:rsidP="007F6A7D">
      <w:pPr>
        <w:ind w:firstLine="720"/>
        <w:jc w:val="both"/>
        <w:rPr>
          <w:sz w:val="24"/>
          <w:szCs w:val="24"/>
        </w:rPr>
      </w:pPr>
      <w:r w:rsidRPr="00504530">
        <w:rPr>
          <w:sz w:val="24"/>
          <w:szCs w:val="24"/>
        </w:rPr>
        <w:t>Balsuota: už –</w:t>
      </w:r>
      <w:r w:rsidRPr="007F6A7D">
        <w:rPr>
          <w:sz w:val="24"/>
          <w:szCs w:val="24"/>
        </w:rPr>
        <w:t xml:space="preserve"> 8</w:t>
      </w:r>
      <w:r w:rsidRPr="00504530">
        <w:rPr>
          <w:sz w:val="24"/>
          <w:szCs w:val="24"/>
        </w:rPr>
        <w:t>, prieš – 0, susilaikė – 0.</w:t>
      </w:r>
    </w:p>
    <w:p w14:paraId="6C1DF9FF" w14:textId="77777777" w:rsidR="00504530" w:rsidRDefault="00504530" w:rsidP="007F6A7D">
      <w:pPr>
        <w:ind w:firstLine="720"/>
        <w:jc w:val="both"/>
        <w:rPr>
          <w:sz w:val="24"/>
          <w:szCs w:val="24"/>
        </w:rPr>
      </w:pPr>
      <w:r w:rsidRPr="00504530">
        <w:rPr>
          <w:sz w:val="24"/>
          <w:szCs w:val="24"/>
        </w:rPr>
        <w:t>NUTARTA. Pritarti sprendimo projektui</w:t>
      </w:r>
      <w:r w:rsidRPr="00504530">
        <w:rPr>
          <w:b/>
          <w:bCs/>
          <w:sz w:val="24"/>
          <w:szCs w:val="24"/>
        </w:rPr>
        <w:t xml:space="preserve"> </w:t>
      </w:r>
      <w:r w:rsidRPr="00504530">
        <w:rPr>
          <w:sz w:val="24"/>
          <w:szCs w:val="24"/>
        </w:rPr>
        <w:t>„Dėl valstybės turto perėmimo Neringos savivaldybės nuosavybėn“ ir teikti svarstyti Tarybos posėdyje.</w:t>
      </w:r>
    </w:p>
    <w:p w14:paraId="6FF2E68E" w14:textId="77777777" w:rsidR="007D4BA6" w:rsidRPr="007F6A7D" w:rsidRDefault="007D4BA6" w:rsidP="007F6A7D">
      <w:pPr>
        <w:ind w:firstLine="720"/>
        <w:jc w:val="both"/>
        <w:rPr>
          <w:sz w:val="24"/>
          <w:szCs w:val="24"/>
        </w:rPr>
      </w:pPr>
    </w:p>
    <w:p w14:paraId="469ED792" w14:textId="77777777" w:rsidR="00504530" w:rsidRPr="007F6A7D" w:rsidRDefault="00504530" w:rsidP="007F6A7D">
      <w:pPr>
        <w:ind w:firstLine="720"/>
        <w:jc w:val="both"/>
        <w:rPr>
          <w:sz w:val="24"/>
          <w:szCs w:val="24"/>
        </w:rPr>
      </w:pPr>
      <w:r w:rsidRPr="007F6A7D">
        <w:rPr>
          <w:b/>
          <w:bCs/>
          <w:sz w:val="24"/>
          <w:szCs w:val="24"/>
        </w:rPr>
        <w:t>1</w:t>
      </w:r>
      <w:r w:rsidRPr="007F6A7D">
        <w:rPr>
          <w:b/>
          <w:bCs/>
          <w:sz w:val="24"/>
          <w:szCs w:val="24"/>
        </w:rPr>
        <w:t>2</w:t>
      </w:r>
      <w:r w:rsidRPr="00504530">
        <w:rPr>
          <w:b/>
          <w:bCs/>
          <w:sz w:val="24"/>
          <w:szCs w:val="24"/>
        </w:rPr>
        <w:t xml:space="preserve">. SVARSTYTA. Dėl valstybės turto perėmimo Neringos savivaldybės nuosavybėn. </w:t>
      </w:r>
    </w:p>
    <w:p w14:paraId="552C0373" w14:textId="5E498C79" w:rsidR="00504530" w:rsidRPr="00504530" w:rsidRDefault="00504530" w:rsidP="007F6A7D">
      <w:pPr>
        <w:ind w:firstLine="720"/>
        <w:jc w:val="both"/>
        <w:rPr>
          <w:sz w:val="24"/>
          <w:szCs w:val="24"/>
        </w:rPr>
      </w:pPr>
      <w:r w:rsidRPr="00504530">
        <w:rPr>
          <w:sz w:val="24"/>
          <w:szCs w:val="24"/>
        </w:rPr>
        <w:t xml:space="preserve">Sprendimo projektą pristatė Aina Kisielienė. </w:t>
      </w:r>
      <w:r w:rsidRPr="00504530">
        <w:rPr>
          <w:bCs/>
          <w:sz w:val="24"/>
          <w:szCs w:val="24"/>
        </w:rPr>
        <w:t xml:space="preserve">Sprendimo projekto tikslas – </w:t>
      </w:r>
      <w:r w:rsidRPr="00504530">
        <w:rPr>
          <w:sz w:val="24"/>
          <w:szCs w:val="24"/>
        </w:rPr>
        <w:t xml:space="preserve">pagal Lietuvos </w:t>
      </w:r>
      <w:r w:rsidRPr="00504530">
        <w:rPr>
          <w:sz w:val="24"/>
          <w:szCs w:val="24"/>
        </w:rPr>
        <w:lastRenderedPageBreak/>
        <w:t>Respublikos valstybės turto perėmimo savivaldybių nuosavybėn įstatymo (toliau – Įstatymas) nuostatas</w:t>
      </w:r>
      <w:r w:rsidRPr="00504530">
        <w:rPr>
          <w:color w:val="000000"/>
          <w:sz w:val="24"/>
          <w:szCs w:val="24"/>
        </w:rPr>
        <w:t xml:space="preserve"> perimti Neringos savivaldybės nuosavybėn </w:t>
      </w:r>
      <w:r w:rsidRPr="00504530">
        <w:rPr>
          <w:sz w:val="24"/>
          <w:szCs w:val="24"/>
        </w:rPr>
        <w:t xml:space="preserve">Neringos savivaldybės administracijos apskaitoje registruotą ir valdomą valstybės nekilnojamąjį </w:t>
      </w:r>
      <w:r w:rsidRPr="00504530">
        <w:rPr>
          <w:color w:val="000000"/>
          <w:sz w:val="24"/>
          <w:szCs w:val="24"/>
        </w:rPr>
        <w:t xml:space="preserve">turtą </w:t>
      </w:r>
      <w:r w:rsidRPr="00504530">
        <w:rPr>
          <w:sz w:val="24"/>
          <w:szCs w:val="24"/>
        </w:rPr>
        <w:t>bei Nekilnojamojo turto registre įregistruoti daiktines teises: p</w:t>
      </w:r>
      <w:r w:rsidRPr="00504530">
        <w:rPr>
          <w:bCs/>
          <w:sz w:val="24"/>
          <w:szCs w:val="24"/>
        </w:rPr>
        <w:t xml:space="preserve">ėsčiųjų takas, </w:t>
      </w:r>
      <w:r w:rsidRPr="00504530">
        <w:rPr>
          <w:rFonts w:eastAsia="Calibri"/>
          <w:sz w:val="24"/>
          <w:szCs w:val="24"/>
        </w:rPr>
        <w:t xml:space="preserve">Neringos sav. Neringos m., </w:t>
      </w:r>
      <w:r w:rsidRPr="00504530">
        <w:rPr>
          <w:bCs/>
          <w:sz w:val="24"/>
          <w:szCs w:val="24"/>
        </w:rPr>
        <w:t xml:space="preserve">unikalus numeris </w:t>
      </w:r>
      <w:r w:rsidRPr="00504530">
        <w:rPr>
          <w:rFonts w:eastAsia="Calibri"/>
          <w:sz w:val="24"/>
          <w:szCs w:val="24"/>
        </w:rPr>
        <w:t xml:space="preserve">4400-6688-2711 </w:t>
      </w:r>
      <w:r w:rsidRPr="00504530">
        <w:rPr>
          <w:bCs/>
          <w:sz w:val="24"/>
          <w:szCs w:val="24"/>
        </w:rPr>
        <w:t xml:space="preserve">žymėjimas plane 1k; pėsčiųjų takas, </w:t>
      </w:r>
      <w:r w:rsidRPr="00504530">
        <w:rPr>
          <w:rFonts w:eastAsia="Calibri"/>
          <w:sz w:val="24"/>
          <w:szCs w:val="24"/>
        </w:rPr>
        <w:t xml:space="preserve">Neringos sav. Neringos m., </w:t>
      </w:r>
      <w:r w:rsidRPr="00504530">
        <w:rPr>
          <w:bCs/>
          <w:sz w:val="24"/>
          <w:szCs w:val="24"/>
        </w:rPr>
        <w:t xml:space="preserve">unikalus numeris </w:t>
      </w:r>
      <w:r w:rsidRPr="00504530">
        <w:rPr>
          <w:rFonts w:eastAsia="Calibri"/>
          <w:sz w:val="24"/>
          <w:szCs w:val="24"/>
        </w:rPr>
        <w:t xml:space="preserve">4400-6722-4471 </w:t>
      </w:r>
      <w:r w:rsidRPr="00504530">
        <w:rPr>
          <w:bCs/>
          <w:sz w:val="24"/>
          <w:szCs w:val="24"/>
        </w:rPr>
        <w:t>žymėjimas plane 2k</w:t>
      </w:r>
      <w:r w:rsidRPr="00504530">
        <w:rPr>
          <w:rFonts w:eastAsia="Calibri"/>
          <w:sz w:val="24"/>
          <w:szCs w:val="24"/>
        </w:rPr>
        <w:t xml:space="preserve">; </w:t>
      </w:r>
      <w:r w:rsidRPr="00504530">
        <w:rPr>
          <w:bCs/>
          <w:sz w:val="24"/>
          <w:szCs w:val="24"/>
        </w:rPr>
        <w:t xml:space="preserve">pėsčiųjų takas, </w:t>
      </w:r>
      <w:r w:rsidRPr="00504530">
        <w:rPr>
          <w:rFonts w:eastAsia="Calibri"/>
          <w:sz w:val="24"/>
          <w:szCs w:val="24"/>
        </w:rPr>
        <w:t xml:space="preserve">Neringos sav. Neringos m., </w:t>
      </w:r>
      <w:r w:rsidRPr="00504530">
        <w:rPr>
          <w:bCs/>
          <w:sz w:val="24"/>
          <w:szCs w:val="24"/>
        </w:rPr>
        <w:t xml:space="preserve">unikalus numeris </w:t>
      </w:r>
      <w:r w:rsidRPr="00504530">
        <w:rPr>
          <w:rFonts w:eastAsia="Calibri"/>
          <w:sz w:val="24"/>
          <w:szCs w:val="24"/>
        </w:rPr>
        <w:t xml:space="preserve">4400-6722-4482 </w:t>
      </w:r>
      <w:r w:rsidRPr="00504530">
        <w:rPr>
          <w:bCs/>
          <w:sz w:val="24"/>
          <w:szCs w:val="24"/>
        </w:rPr>
        <w:t>žymėjimas plane 3k, esančius Kopų gatvėje prie Neringos sporto mokyklos</w:t>
      </w:r>
      <w:r w:rsidRPr="00504530">
        <w:rPr>
          <w:sz w:val="24"/>
          <w:szCs w:val="24"/>
        </w:rPr>
        <w:t>.</w:t>
      </w:r>
    </w:p>
    <w:p w14:paraId="0458C426" w14:textId="77777777" w:rsidR="00504530" w:rsidRPr="00504530" w:rsidRDefault="00504530" w:rsidP="007F6A7D">
      <w:pPr>
        <w:widowControl/>
        <w:autoSpaceDE/>
        <w:autoSpaceDN/>
        <w:adjustRightInd/>
        <w:ind w:firstLine="720"/>
        <w:jc w:val="both"/>
        <w:rPr>
          <w:rFonts w:eastAsia="Calibri"/>
          <w:sz w:val="24"/>
          <w:szCs w:val="24"/>
          <w:lang w:eastAsia="en-US"/>
        </w:rPr>
      </w:pPr>
      <w:r w:rsidRPr="00504530">
        <w:rPr>
          <w:rFonts w:eastAsia="Calibri"/>
          <w:sz w:val="24"/>
          <w:szCs w:val="24"/>
          <w:lang w:eastAsia="en-US"/>
        </w:rPr>
        <w:t>Posėdžio pirmininkė pasiūlė balsuoti dėl sprendimo projekto.</w:t>
      </w:r>
    </w:p>
    <w:p w14:paraId="5C699AB4" w14:textId="4ED9EA54" w:rsidR="00504530" w:rsidRPr="00504530" w:rsidRDefault="00504530" w:rsidP="007F6A7D">
      <w:pPr>
        <w:ind w:firstLine="720"/>
        <w:jc w:val="both"/>
        <w:rPr>
          <w:sz w:val="24"/>
          <w:szCs w:val="24"/>
        </w:rPr>
      </w:pPr>
      <w:r w:rsidRPr="00504530">
        <w:rPr>
          <w:sz w:val="24"/>
          <w:szCs w:val="24"/>
        </w:rPr>
        <w:t>Balsuota: už –</w:t>
      </w:r>
      <w:r w:rsidRPr="007F6A7D">
        <w:rPr>
          <w:sz w:val="24"/>
          <w:szCs w:val="24"/>
        </w:rPr>
        <w:t xml:space="preserve"> </w:t>
      </w:r>
      <w:r w:rsidRPr="007F6A7D">
        <w:rPr>
          <w:sz w:val="24"/>
          <w:szCs w:val="24"/>
        </w:rPr>
        <w:t>8</w:t>
      </w:r>
      <w:r w:rsidRPr="00504530">
        <w:rPr>
          <w:sz w:val="24"/>
          <w:szCs w:val="24"/>
        </w:rPr>
        <w:t>, prieš – 0, susilaikė – 0.</w:t>
      </w:r>
    </w:p>
    <w:p w14:paraId="5A60CE5F" w14:textId="77777777" w:rsidR="00504530" w:rsidRPr="007F6A7D" w:rsidRDefault="00504530" w:rsidP="007F6A7D">
      <w:pPr>
        <w:ind w:firstLine="720"/>
        <w:jc w:val="both"/>
        <w:rPr>
          <w:sz w:val="24"/>
          <w:szCs w:val="24"/>
        </w:rPr>
      </w:pPr>
      <w:r w:rsidRPr="00504530">
        <w:rPr>
          <w:sz w:val="24"/>
          <w:szCs w:val="24"/>
        </w:rPr>
        <w:t>NUTARTA. Pritarti sprendimo projektui</w:t>
      </w:r>
      <w:r w:rsidRPr="00504530">
        <w:rPr>
          <w:b/>
          <w:bCs/>
          <w:sz w:val="24"/>
          <w:szCs w:val="24"/>
        </w:rPr>
        <w:t xml:space="preserve"> </w:t>
      </w:r>
      <w:r w:rsidRPr="00504530">
        <w:rPr>
          <w:sz w:val="24"/>
          <w:szCs w:val="24"/>
        </w:rPr>
        <w:t>„Dėl valstybės turto perėmimo Neringos savivaldybės nuosavybėn“ ir teikti svarstyti Tarybos posėdyje.</w:t>
      </w:r>
    </w:p>
    <w:p w14:paraId="4310CDDA" w14:textId="77777777" w:rsidR="00504530" w:rsidRPr="007F6A7D" w:rsidRDefault="00504530" w:rsidP="007F6A7D">
      <w:pPr>
        <w:ind w:firstLine="720"/>
        <w:jc w:val="both"/>
        <w:rPr>
          <w:bCs/>
          <w:sz w:val="24"/>
          <w:szCs w:val="24"/>
        </w:rPr>
      </w:pPr>
    </w:p>
    <w:p w14:paraId="7E258D21" w14:textId="23B3DDA0" w:rsidR="00504530" w:rsidRPr="007F6A7D" w:rsidRDefault="00504530" w:rsidP="007F6A7D">
      <w:pPr>
        <w:ind w:firstLine="720"/>
        <w:jc w:val="both"/>
        <w:rPr>
          <w:sz w:val="24"/>
          <w:szCs w:val="24"/>
        </w:rPr>
      </w:pPr>
      <w:r w:rsidRPr="007F6A7D">
        <w:rPr>
          <w:sz w:val="24"/>
          <w:szCs w:val="24"/>
        </w:rPr>
        <w:t xml:space="preserve">Posėdžio pirmininkas </w:t>
      </w:r>
      <w:r w:rsidRPr="007F6A7D">
        <w:rPr>
          <w:sz w:val="24"/>
          <w:szCs w:val="24"/>
        </w:rPr>
        <w:t xml:space="preserve">paprašė komiteto narių įtraukti dar vieną papildomą klausimą dėl </w:t>
      </w:r>
      <w:r w:rsidRPr="00504530">
        <w:rPr>
          <w:sz w:val="24"/>
          <w:szCs w:val="24"/>
        </w:rPr>
        <w:t>valstybės turto perėmimo Neringos savivaldybės nuosavybėn</w:t>
      </w:r>
      <w:r w:rsidRPr="007F6A7D">
        <w:rPr>
          <w:sz w:val="24"/>
          <w:szCs w:val="24"/>
        </w:rPr>
        <w:t xml:space="preserve">. Klausimo įtraukimui bendru komiteto narių sutarimu pritarta. </w:t>
      </w:r>
    </w:p>
    <w:p w14:paraId="10B83862" w14:textId="77777777" w:rsidR="00504530" w:rsidRPr="007F6A7D" w:rsidRDefault="00504530" w:rsidP="007F6A7D">
      <w:pPr>
        <w:ind w:firstLine="720"/>
        <w:jc w:val="both"/>
        <w:rPr>
          <w:sz w:val="24"/>
          <w:szCs w:val="24"/>
        </w:rPr>
      </w:pPr>
    </w:p>
    <w:p w14:paraId="7786C14C" w14:textId="468D1E15" w:rsidR="00504530" w:rsidRPr="007F6A7D" w:rsidRDefault="00504530" w:rsidP="007F6A7D">
      <w:pPr>
        <w:ind w:firstLine="720"/>
        <w:jc w:val="both"/>
        <w:rPr>
          <w:sz w:val="24"/>
          <w:szCs w:val="24"/>
        </w:rPr>
      </w:pPr>
      <w:r w:rsidRPr="007F6A7D">
        <w:rPr>
          <w:b/>
          <w:bCs/>
          <w:sz w:val="24"/>
          <w:szCs w:val="24"/>
        </w:rPr>
        <w:t>1</w:t>
      </w:r>
      <w:r w:rsidRPr="007F6A7D">
        <w:rPr>
          <w:b/>
          <w:bCs/>
          <w:sz w:val="24"/>
          <w:szCs w:val="24"/>
        </w:rPr>
        <w:t>3</w:t>
      </w:r>
      <w:r w:rsidRPr="00504530">
        <w:rPr>
          <w:b/>
          <w:bCs/>
          <w:sz w:val="24"/>
          <w:szCs w:val="24"/>
        </w:rPr>
        <w:t xml:space="preserve">. SVARSTYTA. Dėl valstybės turto perėmimo Neringos savivaldybės nuosavybėn. </w:t>
      </w:r>
    </w:p>
    <w:p w14:paraId="07B28982" w14:textId="589D2984" w:rsidR="00504530" w:rsidRPr="00504530" w:rsidRDefault="00504530" w:rsidP="007F6A7D">
      <w:pPr>
        <w:widowControl/>
        <w:autoSpaceDE/>
        <w:autoSpaceDN/>
        <w:adjustRightInd/>
        <w:ind w:firstLine="720"/>
        <w:jc w:val="both"/>
        <w:rPr>
          <w:rFonts w:eastAsia="Calibri"/>
          <w:sz w:val="24"/>
          <w:szCs w:val="24"/>
          <w:lang w:eastAsia="en-US"/>
        </w:rPr>
      </w:pPr>
      <w:r w:rsidRPr="00504530">
        <w:rPr>
          <w:rFonts w:eastAsia="Calibri"/>
          <w:sz w:val="24"/>
          <w:szCs w:val="24"/>
          <w:lang w:eastAsia="en-US"/>
        </w:rPr>
        <w:t xml:space="preserve">Sprendimo projektą pristatė Aina Kisielienė. </w:t>
      </w:r>
      <w:r w:rsidRPr="007F6A7D">
        <w:rPr>
          <w:rFonts w:eastAsia="Calibri"/>
          <w:sz w:val="24"/>
          <w:szCs w:val="24"/>
          <w:lang w:eastAsia="en-US"/>
        </w:rPr>
        <w:t>Sprendimo projekto tikslas – pagal Lietuvos Respublikos valstybės turto perėmimo savivaldybių nuosavybėn įstatymo (toliau – Įstatymas) nuostatas perimti Neringos savivaldybės nuosavybėn Neringos savivaldybės administracijos apskaitoje registruotą ir valdomą valstybės nekilnojamąjį turtą bei Nekilnojamojo turto registre įregistruoti daiktines teises: dviračių takas Neringos mieste, Neringos sav. Neringos m., unikalus numeris 4400-6783-7704, žymėjimas plane 1k, esantį Pervalkoje.</w:t>
      </w:r>
    </w:p>
    <w:p w14:paraId="6751EE4E" w14:textId="77777777" w:rsidR="00504530" w:rsidRPr="00504530" w:rsidRDefault="00504530" w:rsidP="007F6A7D">
      <w:pPr>
        <w:widowControl/>
        <w:autoSpaceDE/>
        <w:autoSpaceDN/>
        <w:adjustRightInd/>
        <w:ind w:firstLine="720"/>
        <w:jc w:val="both"/>
        <w:rPr>
          <w:rFonts w:eastAsia="Calibri"/>
          <w:sz w:val="24"/>
          <w:szCs w:val="24"/>
          <w:lang w:eastAsia="en-US"/>
        </w:rPr>
      </w:pPr>
      <w:r w:rsidRPr="00504530">
        <w:rPr>
          <w:rFonts w:eastAsia="Calibri"/>
          <w:sz w:val="24"/>
          <w:szCs w:val="24"/>
          <w:lang w:eastAsia="en-US"/>
        </w:rPr>
        <w:t>Posėdžio pirmininkė pasiūlė balsuoti dėl sprendimo projekto.</w:t>
      </w:r>
    </w:p>
    <w:p w14:paraId="4D301B60" w14:textId="77777777" w:rsidR="00504530" w:rsidRPr="00504530" w:rsidRDefault="00504530" w:rsidP="007F6A7D">
      <w:pPr>
        <w:ind w:firstLine="720"/>
        <w:jc w:val="both"/>
        <w:rPr>
          <w:sz w:val="24"/>
          <w:szCs w:val="24"/>
        </w:rPr>
      </w:pPr>
      <w:r w:rsidRPr="00504530">
        <w:rPr>
          <w:sz w:val="24"/>
          <w:szCs w:val="24"/>
        </w:rPr>
        <w:t>Balsuota: už –</w:t>
      </w:r>
      <w:r w:rsidRPr="007F6A7D">
        <w:rPr>
          <w:sz w:val="24"/>
          <w:szCs w:val="24"/>
        </w:rPr>
        <w:t xml:space="preserve"> 8</w:t>
      </w:r>
      <w:r w:rsidRPr="00504530">
        <w:rPr>
          <w:sz w:val="24"/>
          <w:szCs w:val="24"/>
        </w:rPr>
        <w:t>, prieš – 0, susilaikė – 0.</w:t>
      </w:r>
    </w:p>
    <w:p w14:paraId="49970113" w14:textId="77777777" w:rsidR="00504530" w:rsidRPr="007F6A7D" w:rsidRDefault="00504530" w:rsidP="007F6A7D">
      <w:pPr>
        <w:ind w:firstLine="720"/>
        <w:jc w:val="both"/>
        <w:rPr>
          <w:sz w:val="24"/>
          <w:szCs w:val="24"/>
        </w:rPr>
      </w:pPr>
      <w:r w:rsidRPr="00504530">
        <w:rPr>
          <w:sz w:val="24"/>
          <w:szCs w:val="24"/>
        </w:rPr>
        <w:t>NUTARTA. Pritarti sprendimo projektui</w:t>
      </w:r>
      <w:r w:rsidRPr="00504530">
        <w:rPr>
          <w:b/>
          <w:bCs/>
          <w:sz w:val="24"/>
          <w:szCs w:val="24"/>
        </w:rPr>
        <w:t xml:space="preserve"> </w:t>
      </w:r>
      <w:r w:rsidRPr="00504530">
        <w:rPr>
          <w:sz w:val="24"/>
          <w:szCs w:val="24"/>
        </w:rPr>
        <w:t>„Dėl valstybės turto perėmimo Neringos savivaldybės nuosavybėn“ ir teikti svarstyti Tarybos posėdyje.</w:t>
      </w:r>
    </w:p>
    <w:p w14:paraId="6FD8DE1E" w14:textId="77777777" w:rsidR="00504530" w:rsidRPr="007F6A7D" w:rsidRDefault="00504530" w:rsidP="007F6A7D">
      <w:pPr>
        <w:ind w:firstLine="720"/>
        <w:jc w:val="both"/>
        <w:rPr>
          <w:sz w:val="24"/>
          <w:szCs w:val="24"/>
        </w:rPr>
      </w:pPr>
    </w:p>
    <w:p w14:paraId="27CB37E6" w14:textId="77777777" w:rsidR="00504530" w:rsidRPr="00504530" w:rsidRDefault="00504530" w:rsidP="007F6A7D">
      <w:pPr>
        <w:jc w:val="both"/>
        <w:rPr>
          <w:b/>
          <w:bCs/>
          <w:sz w:val="24"/>
          <w:szCs w:val="24"/>
        </w:rPr>
      </w:pPr>
    </w:p>
    <w:p w14:paraId="4CB5519A" w14:textId="77777777" w:rsidR="001F4682" w:rsidRPr="007F6A7D" w:rsidRDefault="001F4682" w:rsidP="007F6A7D">
      <w:pPr>
        <w:widowControl/>
        <w:autoSpaceDE/>
        <w:autoSpaceDN/>
        <w:adjustRightInd/>
        <w:ind w:firstLine="567"/>
        <w:jc w:val="both"/>
        <w:rPr>
          <w:color w:val="000000"/>
          <w:sz w:val="24"/>
          <w:szCs w:val="24"/>
        </w:rPr>
      </w:pPr>
    </w:p>
    <w:p w14:paraId="34416DEE" w14:textId="484A1107" w:rsidR="00874B45" w:rsidRPr="007F6A7D" w:rsidRDefault="006638F0" w:rsidP="007F6A7D">
      <w:pPr>
        <w:pStyle w:val="Pagrindinistekstas"/>
        <w:rPr>
          <w:bCs/>
          <w:szCs w:val="24"/>
        </w:rPr>
      </w:pPr>
      <w:r w:rsidRPr="007F6A7D">
        <w:rPr>
          <w:bCs/>
          <w:szCs w:val="24"/>
        </w:rPr>
        <w:t xml:space="preserve">Posėdžio pirmininkas </w:t>
      </w:r>
      <w:r w:rsidRPr="007F6A7D">
        <w:rPr>
          <w:bCs/>
          <w:szCs w:val="24"/>
        </w:rPr>
        <w:tab/>
      </w:r>
      <w:r w:rsidRPr="007F6A7D">
        <w:rPr>
          <w:bCs/>
          <w:szCs w:val="24"/>
        </w:rPr>
        <w:tab/>
      </w:r>
      <w:r w:rsidRPr="007F6A7D">
        <w:rPr>
          <w:bCs/>
          <w:szCs w:val="24"/>
        </w:rPr>
        <w:tab/>
      </w:r>
      <w:r w:rsidRPr="007F6A7D">
        <w:rPr>
          <w:bCs/>
          <w:szCs w:val="24"/>
        </w:rPr>
        <w:tab/>
      </w:r>
      <w:r w:rsidRPr="007F6A7D">
        <w:rPr>
          <w:bCs/>
          <w:szCs w:val="24"/>
        </w:rPr>
        <w:tab/>
      </w:r>
      <w:r w:rsidRPr="007F6A7D">
        <w:rPr>
          <w:bCs/>
          <w:szCs w:val="24"/>
        </w:rPr>
        <w:tab/>
      </w:r>
      <w:r w:rsidRPr="007F6A7D">
        <w:rPr>
          <w:bCs/>
          <w:szCs w:val="24"/>
        </w:rPr>
        <w:tab/>
      </w:r>
      <w:r w:rsidRPr="007F6A7D">
        <w:rPr>
          <w:bCs/>
          <w:szCs w:val="24"/>
        </w:rPr>
        <w:tab/>
      </w:r>
      <w:r w:rsidR="005F1238" w:rsidRPr="007F6A7D">
        <w:rPr>
          <w:bCs/>
          <w:szCs w:val="24"/>
        </w:rPr>
        <w:t>Vaidas Venckus</w:t>
      </w:r>
    </w:p>
    <w:p w14:paraId="4D231F19" w14:textId="77777777" w:rsidR="001A6B9E" w:rsidRPr="007F6A7D" w:rsidRDefault="001A6B9E" w:rsidP="007F6A7D">
      <w:pPr>
        <w:pStyle w:val="Pagrindinistekstas"/>
        <w:rPr>
          <w:bCs/>
          <w:szCs w:val="24"/>
        </w:rPr>
      </w:pPr>
    </w:p>
    <w:p w14:paraId="1716C714" w14:textId="77777777" w:rsidR="004F2134" w:rsidRPr="007F6A7D" w:rsidRDefault="004F2134" w:rsidP="007F6A7D">
      <w:pPr>
        <w:pStyle w:val="Pagrindinistekstas"/>
        <w:rPr>
          <w:bCs/>
          <w:szCs w:val="24"/>
        </w:rPr>
      </w:pPr>
    </w:p>
    <w:p w14:paraId="14413C7E" w14:textId="12BA7B3E" w:rsidR="009A77DD" w:rsidRPr="007F6A7D" w:rsidRDefault="004F2134" w:rsidP="007F6A7D">
      <w:pPr>
        <w:pStyle w:val="Pagrindinistekstas"/>
        <w:rPr>
          <w:bCs/>
          <w:szCs w:val="24"/>
        </w:rPr>
      </w:pPr>
      <w:r w:rsidRPr="007F6A7D">
        <w:rPr>
          <w:bCs/>
          <w:szCs w:val="24"/>
        </w:rPr>
        <w:tab/>
      </w:r>
    </w:p>
    <w:p w14:paraId="071554B6" w14:textId="77777777" w:rsidR="006B2988" w:rsidRPr="007F6A7D" w:rsidRDefault="006638F0" w:rsidP="007F6A7D">
      <w:pPr>
        <w:pStyle w:val="Pagrindinistekstas"/>
        <w:rPr>
          <w:bCs/>
          <w:szCs w:val="24"/>
        </w:rPr>
      </w:pPr>
      <w:r w:rsidRPr="007F6A7D">
        <w:rPr>
          <w:bCs/>
          <w:szCs w:val="24"/>
        </w:rPr>
        <w:t xml:space="preserve">Posėdžio sekretorė </w:t>
      </w:r>
      <w:r w:rsidRPr="007F6A7D">
        <w:rPr>
          <w:bCs/>
          <w:szCs w:val="24"/>
        </w:rPr>
        <w:tab/>
      </w:r>
      <w:r w:rsidRPr="007F6A7D">
        <w:rPr>
          <w:bCs/>
          <w:szCs w:val="24"/>
        </w:rPr>
        <w:tab/>
      </w:r>
      <w:r w:rsidRPr="007F6A7D">
        <w:rPr>
          <w:bCs/>
          <w:szCs w:val="24"/>
        </w:rPr>
        <w:tab/>
      </w:r>
      <w:r w:rsidRPr="007F6A7D">
        <w:rPr>
          <w:bCs/>
          <w:szCs w:val="24"/>
        </w:rPr>
        <w:tab/>
      </w:r>
      <w:r w:rsidRPr="007F6A7D">
        <w:rPr>
          <w:bCs/>
          <w:szCs w:val="24"/>
        </w:rPr>
        <w:tab/>
      </w:r>
      <w:r w:rsidRPr="007F6A7D">
        <w:rPr>
          <w:bCs/>
          <w:szCs w:val="24"/>
        </w:rPr>
        <w:tab/>
      </w:r>
      <w:r w:rsidRPr="007F6A7D">
        <w:rPr>
          <w:bCs/>
          <w:szCs w:val="24"/>
        </w:rPr>
        <w:tab/>
      </w:r>
      <w:r w:rsidRPr="007F6A7D">
        <w:rPr>
          <w:bCs/>
          <w:szCs w:val="24"/>
        </w:rPr>
        <w:tab/>
        <w:t>Ignė Kriščiūnaitė</w:t>
      </w:r>
    </w:p>
    <w:sectPr w:rsidR="006B2988" w:rsidRPr="007F6A7D" w:rsidSect="001967EB">
      <w:headerReference w:type="even" r:id="rId9"/>
      <w:footerReference w:type="default" r:id="rId10"/>
      <w:footerReference w:type="first" r:id="rId11"/>
      <w:pgSz w:w="12240" w:h="15840" w:code="1"/>
      <w:pgMar w:top="1276" w:right="851" w:bottom="1276"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67135E" w14:textId="77777777" w:rsidR="00034139" w:rsidRDefault="00034139" w:rsidP="00E768AA">
      <w:r>
        <w:separator/>
      </w:r>
    </w:p>
  </w:endnote>
  <w:endnote w:type="continuationSeparator" w:id="0">
    <w:p w14:paraId="3BC7237C" w14:textId="77777777" w:rsidR="00034139" w:rsidRDefault="00034139"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2A002" w14:textId="77777777" w:rsidR="00A25167" w:rsidRDefault="00A25167">
    <w:pPr>
      <w:pStyle w:val="Porat"/>
      <w:jc w:val="center"/>
    </w:pPr>
    <w:r>
      <w:fldChar w:fldCharType="begin"/>
    </w:r>
    <w:r>
      <w:instrText>PAGE   \* MERGEFORMAT</w:instrText>
    </w:r>
    <w:r>
      <w:fldChar w:fldCharType="separate"/>
    </w:r>
    <w:r>
      <w:t>2</w:t>
    </w:r>
    <w:r>
      <w:fldChar w:fldCharType="end"/>
    </w:r>
  </w:p>
  <w:p w14:paraId="03E1192A" w14:textId="77777777" w:rsidR="00A25167" w:rsidRDefault="00A2516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E57FB" w14:textId="77777777" w:rsidR="00943BE8" w:rsidRDefault="00943BE8">
    <w:pPr>
      <w:pStyle w:val="Porat"/>
      <w:jc w:val="center"/>
    </w:pPr>
  </w:p>
  <w:p w14:paraId="0F9209A2" w14:textId="77777777" w:rsidR="00943BE8" w:rsidRDefault="00943B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0C5930" w14:textId="77777777" w:rsidR="00034139" w:rsidRDefault="00034139" w:rsidP="00E768AA">
      <w:r>
        <w:separator/>
      </w:r>
    </w:p>
  </w:footnote>
  <w:footnote w:type="continuationSeparator" w:id="0">
    <w:p w14:paraId="59515680" w14:textId="77777777" w:rsidR="00034139" w:rsidRDefault="00034139"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934BB" w14:textId="77777777" w:rsidR="00943BE8" w:rsidRDefault="00943BE8">
    <w:pPr>
      <w:pStyle w:val="Antrats"/>
      <w:jc w:val="center"/>
    </w:pPr>
    <w:r>
      <w:fldChar w:fldCharType="begin"/>
    </w:r>
    <w:r>
      <w:instrText>PAGE   \* MERGEFORMAT</w:instrText>
    </w:r>
    <w:r>
      <w:fldChar w:fldCharType="separate"/>
    </w:r>
    <w:r>
      <w:t>2</w:t>
    </w:r>
    <w:r>
      <w:fldChar w:fldCharType="end"/>
    </w:r>
  </w:p>
  <w:p w14:paraId="06B89E50" w14:textId="77777777" w:rsidR="00943BE8" w:rsidRDefault="00943B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A78E2"/>
    <w:multiLevelType w:val="hybridMultilevel"/>
    <w:tmpl w:val="918084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02C474E"/>
    <w:multiLevelType w:val="hybridMultilevel"/>
    <w:tmpl w:val="3FAABFBA"/>
    <w:lvl w:ilvl="0" w:tplc="70F6FA54">
      <w:start w:val="2"/>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0D771C0"/>
    <w:multiLevelType w:val="hybridMultilevel"/>
    <w:tmpl w:val="E4AE67F8"/>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3" w15:restartNumberingAfterBreak="0">
    <w:nsid w:val="048C0D07"/>
    <w:multiLevelType w:val="hybridMultilevel"/>
    <w:tmpl w:val="FCDC1442"/>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 w15:restartNumberingAfterBreak="0">
    <w:nsid w:val="080F5ACC"/>
    <w:multiLevelType w:val="hybridMultilevel"/>
    <w:tmpl w:val="8F2E5100"/>
    <w:lvl w:ilvl="0" w:tplc="829402F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0C610C9B"/>
    <w:multiLevelType w:val="hybridMultilevel"/>
    <w:tmpl w:val="99C6D764"/>
    <w:lvl w:ilvl="0" w:tplc="0427000F">
      <w:start w:val="6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6D2827"/>
    <w:multiLevelType w:val="hybridMultilevel"/>
    <w:tmpl w:val="4B3EE38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104E333A"/>
    <w:multiLevelType w:val="hybridMultilevel"/>
    <w:tmpl w:val="A79468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5854E90"/>
    <w:multiLevelType w:val="multilevel"/>
    <w:tmpl w:val="4FB2C00C"/>
    <w:lvl w:ilvl="0">
      <w:start w:val="1"/>
      <w:numFmt w:val="decimal"/>
      <w:lvlText w:val="%1."/>
      <w:lvlJc w:val="left"/>
      <w:pPr>
        <w:ind w:left="1656" w:hanging="360"/>
      </w:pPr>
    </w:lvl>
    <w:lvl w:ilvl="1">
      <w:start w:val="1"/>
      <w:numFmt w:val="lowerLetter"/>
      <w:lvlText w:val="%2."/>
      <w:lvlJc w:val="left"/>
      <w:pPr>
        <w:ind w:left="2376" w:hanging="360"/>
      </w:pPr>
    </w:lvl>
    <w:lvl w:ilvl="2">
      <w:start w:val="1"/>
      <w:numFmt w:val="lowerRoman"/>
      <w:lvlText w:val="%3."/>
      <w:lvlJc w:val="right"/>
      <w:pPr>
        <w:ind w:left="3096" w:hanging="180"/>
      </w:pPr>
    </w:lvl>
    <w:lvl w:ilvl="3">
      <w:start w:val="1"/>
      <w:numFmt w:val="decimal"/>
      <w:lvlText w:val="%4."/>
      <w:lvlJc w:val="left"/>
      <w:pPr>
        <w:ind w:left="3816" w:hanging="360"/>
      </w:pPr>
    </w:lvl>
    <w:lvl w:ilvl="4">
      <w:start w:val="1"/>
      <w:numFmt w:val="lowerLetter"/>
      <w:lvlText w:val="%5."/>
      <w:lvlJc w:val="left"/>
      <w:pPr>
        <w:ind w:left="4536" w:hanging="360"/>
      </w:pPr>
    </w:lvl>
    <w:lvl w:ilvl="5">
      <w:start w:val="1"/>
      <w:numFmt w:val="lowerRoman"/>
      <w:lvlText w:val="%6."/>
      <w:lvlJc w:val="right"/>
      <w:pPr>
        <w:ind w:left="5256" w:hanging="180"/>
      </w:pPr>
    </w:lvl>
    <w:lvl w:ilvl="6">
      <w:start w:val="1"/>
      <w:numFmt w:val="decimal"/>
      <w:lvlText w:val="%7."/>
      <w:lvlJc w:val="left"/>
      <w:pPr>
        <w:ind w:left="5976" w:hanging="360"/>
      </w:pPr>
    </w:lvl>
    <w:lvl w:ilvl="7">
      <w:start w:val="1"/>
      <w:numFmt w:val="lowerLetter"/>
      <w:lvlText w:val="%8."/>
      <w:lvlJc w:val="left"/>
      <w:pPr>
        <w:ind w:left="6696" w:hanging="360"/>
      </w:pPr>
    </w:lvl>
    <w:lvl w:ilvl="8">
      <w:start w:val="1"/>
      <w:numFmt w:val="lowerRoman"/>
      <w:lvlText w:val="%9."/>
      <w:lvlJc w:val="right"/>
      <w:pPr>
        <w:ind w:left="7416" w:hanging="180"/>
      </w:pPr>
    </w:lvl>
  </w:abstractNum>
  <w:abstractNum w:abstractNumId="10" w15:restartNumberingAfterBreak="0">
    <w:nsid w:val="15B90A39"/>
    <w:multiLevelType w:val="hybridMultilevel"/>
    <w:tmpl w:val="D2E4057A"/>
    <w:lvl w:ilvl="0" w:tplc="86726042">
      <w:start w:val="1"/>
      <w:numFmt w:val="bullet"/>
      <w:lvlText w:val=" "/>
      <w:lvlJc w:val="left"/>
      <w:pPr>
        <w:tabs>
          <w:tab w:val="num" w:pos="720"/>
        </w:tabs>
        <w:ind w:left="720" w:hanging="360"/>
      </w:pPr>
      <w:rPr>
        <w:rFonts w:ascii="Calibri" w:hAnsi="Calibri" w:hint="default"/>
      </w:rPr>
    </w:lvl>
    <w:lvl w:ilvl="1" w:tplc="462676AA" w:tentative="1">
      <w:start w:val="1"/>
      <w:numFmt w:val="bullet"/>
      <w:lvlText w:val=" "/>
      <w:lvlJc w:val="left"/>
      <w:pPr>
        <w:tabs>
          <w:tab w:val="num" w:pos="1440"/>
        </w:tabs>
        <w:ind w:left="1440" w:hanging="360"/>
      </w:pPr>
      <w:rPr>
        <w:rFonts w:ascii="Calibri" w:hAnsi="Calibri" w:hint="default"/>
      </w:rPr>
    </w:lvl>
    <w:lvl w:ilvl="2" w:tplc="E2F8EB56" w:tentative="1">
      <w:start w:val="1"/>
      <w:numFmt w:val="bullet"/>
      <w:lvlText w:val=" "/>
      <w:lvlJc w:val="left"/>
      <w:pPr>
        <w:tabs>
          <w:tab w:val="num" w:pos="2160"/>
        </w:tabs>
        <w:ind w:left="2160" w:hanging="360"/>
      </w:pPr>
      <w:rPr>
        <w:rFonts w:ascii="Calibri" w:hAnsi="Calibri" w:hint="default"/>
      </w:rPr>
    </w:lvl>
    <w:lvl w:ilvl="3" w:tplc="CAC80558" w:tentative="1">
      <w:start w:val="1"/>
      <w:numFmt w:val="bullet"/>
      <w:lvlText w:val=" "/>
      <w:lvlJc w:val="left"/>
      <w:pPr>
        <w:tabs>
          <w:tab w:val="num" w:pos="2880"/>
        </w:tabs>
        <w:ind w:left="2880" w:hanging="360"/>
      </w:pPr>
      <w:rPr>
        <w:rFonts w:ascii="Calibri" w:hAnsi="Calibri" w:hint="default"/>
      </w:rPr>
    </w:lvl>
    <w:lvl w:ilvl="4" w:tplc="7382D64E" w:tentative="1">
      <w:start w:val="1"/>
      <w:numFmt w:val="bullet"/>
      <w:lvlText w:val=" "/>
      <w:lvlJc w:val="left"/>
      <w:pPr>
        <w:tabs>
          <w:tab w:val="num" w:pos="3600"/>
        </w:tabs>
        <w:ind w:left="3600" w:hanging="360"/>
      </w:pPr>
      <w:rPr>
        <w:rFonts w:ascii="Calibri" w:hAnsi="Calibri" w:hint="default"/>
      </w:rPr>
    </w:lvl>
    <w:lvl w:ilvl="5" w:tplc="305ED3D0" w:tentative="1">
      <w:start w:val="1"/>
      <w:numFmt w:val="bullet"/>
      <w:lvlText w:val=" "/>
      <w:lvlJc w:val="left"/>
      <w:pPr>
        <w:tabs>
          <w:tab w:val="num" w:pos="4320"/>
        </w:tabs>
        <w:ind w:left="4320" w:hanging="360"/>
      </w:pPr>
      <w:rPr>
        <w:rFonts w:ascii="Calibri" w:hAnsi="Calibri" w:hint="default"/>
      </w:rPr>
    </w:lvl>
    <w:lvl w:ilvl="6" w:tplc="91481B8C" w:tentative="1">
      <w:start w:val="1"/>
      <w:numFmt w:val="bullet"/>
      <w:lvlText w:val=" "/>
      <w:lvlJc w:val="left"/>
      <w:pPr>
        <w:tabs>
          <w:tab w:val="num" w:pos="5040"/>
        </w:tabs>
        <w:ind w:left="5040" w:hanging="360"/>
      </w:pPr>
      <w:rPr>
        <w:rFonts w:ascii="Calibri" w:hAnsi="Calibri" w:hint="default"/>
      </w:rPr>
    </w:lvl>
    <w:lvl w:ilvl="7" w:tplc="3B8CD18E" w:tentative="1">
      <w:start w:val="1"/>
      <w:numFmt w:val="bullet"/>
      <w:lvlText w:val=" "/>
      <w:lvlJc w:val="left"/>
      <w:pPr>
        <w:tabs>
          <w:tab w:val="num" w:pos="5760"/>
        </w:tabs>
        <w:ind w:left="5760" w:hanging="360"/>
      </w:pPr>
      <w:rPr>
        <w:rFonts w:ascii="Calibri" w:hAnsi="Calibri" w:hint="default"/>
      </w:rPr>
    </w:lvl>
    <w:lvl w:ilvl="8" w:tplc="C7324558" w:tentative="1">
      <w:start w:val="1"/>
      <w:numFmt w:val="bullet"/>
      <w:lvlText w:val=" "/>
      <w:lvlJc w:val="left"/>
      <w:pPr>
        <w:tabs>
          <w:tab w:val="num" w:pos="6480"/>
        </w:tabs>
        <w:ind w:left="6480" w:hanging="360"/>
      </w:pPr>
      <w:rPr>
        <w:rFonts w:ascii="Calibri" w:hAnsi="Calibri" w:hint="default"/>
      </w:rPr>
    </w:lvl>
  </w:abstractNum>
  <w:abstractNum w:abstractNumId="11" w15:restartNumberingAfterBreak="0">
    <w:nsid w:val="16DB7AC3"/>
    <w:multiLevelType w:val="hybridMultilevel"/>
    <w:tmpl w:val="CD888000"/>
    <w:lvl w:ilvl="0" w:tplc="0E4A857E">
      <w:start w:val="1"/>
      <w:numFmt w:val="bullet"/>
      <w:lvlText w:val=" "/>
      <w:lvlJc w:val="left"/>
      <w:pPr>
        <w:tabs>
          <w:tab w:val="num" w:pos="720"/>
        </w:tabs>
        <w:ind w:left="720" w:hanging="360"/>
      </w:pPr>
      <w:rPr>
        <w:rFonts w:ascii="Calibri" w:hAnsi="Calibri" w:hint="default"/>
      </w:rPr>
    </w:lvl>
    <w:lvl w:ilvl="1" w:tplc="AFF036A6" w:tentative="1">
      <w:start w:val="1"/>
      <w:numFmt w:val="bullet"/>
      <w:lvlText w:val=" "/>
      <w:lvlJc w:val="left"/>
      <w:pPr>
        <w:tabs>
          <w:tab w:val="num" w:pos="1440"/>
        </w:tabs>
        <w:ind w:left="1440" w:hanging="360"/>
      </w:pPr>
      <w:rPr>
        <w:rFonts w:ascii="Calibri" w:hAnsi="Calibri" w:hint="default"/>
      </w:rPr>
    </w:lvl>
    <w:lvl w:ilvl="2" w:tplc="0E4E36DA" w:tentative="1">
      <w:start w:val="1"/>
      <w:numFmt w:val="bullet"/>
      <w:lvlText w:val=" "/>
      <w:lvlJc w:val="left"/>
      <w:pPr>
        <w:tabs>
          <w:tab w:val="num" w:pos="2160"/>
        </w:tabs>
        <w:ind w:left="2160" w:hanging="360"/>
      </w:pPr>
      <w:rPr>
        <w:rFonts w:ascii="Calibri" w:hAnsi="Calibri" w:hint="default"/>
      </w:rPr>
    </w:lvl>
    <w:lvl w:ilvl="3" w:tplc="C400E108" w:tentative="1">
      <w:start w:val="1"/>
      <w:numFmt w:val="bullet"/>
      <w:lvlText w:val=" "/>
      <w:lvlJc w:val="left"/>
      <w:pPr>
        <w:tabs>
          <w:tab w:val="num" w:pos="2880"/>
        </w:tabs>
        <w:ind w:left="2880" w:hanging="360"/>
      </w:pPr>
      <w:rPr>
        <w:rFonts w:ascii="Calibri" w:hAnsi="Calibri" w:hint="default"/>
      </w:rPr>
    </w:lvl>
    <w:lvl w:ilvl="4" w:tplc="6BCA9170" w:tentative="1">
      <w:start w:val="1"/>
      <w:numFmt w:val="bullet"/>
      <w:lvlText w:val=" "/>
      <w:lvlJc w:val="left"/>
      <w:pPr>
        <w:tabs>
          <w:tab w:val="num" w:pos="3600"/>
        </w:tabs>
        <w:ind w:left="3600" w:hanging="360"/>
      </w:pPr>
      <w:rPr>
        <w:rFonts w:ascii="Calibri" w:hAnsi="Calibri" w:hint="default"/>
      </w:rPr>
    </w:lvl>
    <w:lvl w:ilvl="5" w:tplc="F1C0F352" w:tentative="1">
      <w:start w:val="1"/>
      <w:numFmt w:val="bullet"/>
      <w:lvlText w:val=" "/>
      <w:lvlJc w:val="left"/>
      <w:pPr>
        <w:tabs>
          <w:tab w:val="num" w:pos="4320"/>
        </w:tabs>
        <w:ind w:left="4320" w:hanging="360"/>
      </w:pPr>
      <w:rPr>
        <w:rFonts w:ascii="Calibri" w:hAnsi="Calibri" w:hint="default"/>
      </w:rPr>
    </w:lvl>
    <w:lvl w:ilvl="6" w:tplc="3E28F93A" w:tentative="1">
      <w:start w:val="1"/>
      <w:numFmt w:val="bullet"/>
      <w:lvlText w:val=" "/>
      <w:lvlJc w:val="left"/>
      <w:pPr>
        <w:tabs>
          <w:tab w:val="num" w:pos="5040"/>
        </w:tabs>
        <w:ind w:left="5040" w:hanging="360"/>
      </w:pPr>
      <w:rPr>
        <w:rFonts w:ascii="Calibri" w:hAnsi="Calibri" w:hint="default"/>
      </w:rPr>
    </w:lvl>
    <w:lvl w:ilvl="7" w:tplc="C860A132" w:tentative="1">
      <w:start w:val="1"/>
      <w:numFmt w:val="bullet"/>
      <w:lvlText w:val=" "/>
      <w:lvlJc w:val="left"/>
      <w:pPr>
        <w:tabs>
          <w:tab w:val="num" w:pos="5760"/>
        </w:tabs>
        <w:ind w:left="5760" w:hanging="360"/>
      </w:pPr>
      <w:rPr>
        <w:rFonts w:ascii="Calibri" w:hAnsi="Calibri" w:hint="default"/>
      </w:rPr>
    </w:lvl>
    <w:lvl w:ilvl="8" w:tplc="6DBA19A4" w:tentative="1">
      <w:start w:val="1"/>
      <w:numFmt w:val="bullet"/>
      <w:lvlText w:val=" "/>
      <w:lvlJc w:val="left"/>
      <w:pPr>
        <w:tabs>
          <w:tab w:val="num" w:pos="6480"/>
        </w:tabs>
        <w:ind w:left="6480" w:hanging="360"/>
      </w:pPr>
      <w:rPr>
        <w:rFonts w:ascii="Calibri" w:hAnsi="Calibri" w:hint="default"/>
      </w:rPr>
    </w:lvl>
  </w:abstractNum>
  <w:abstractNum w:abstractNumId="12" w15:restartNumberingAfterBreak="0">
    <w:nsid w:val="1F1345C0"/>
    <w:multiLevelType w:val="hybridMultilevel"/>
    <w:tmpl w:val="73A6332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3" w15:restartNumberingAfterBreak="0">
    <w:nsid w:val="239B3CDF"/>
    <w:multiLevelType w:val="hybridMultilevel"/>
    <w:tmpl w:val="9C9EF182"/>
    <w:lvl w:ilvl="0" w:tplc="78B40ED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240622BD"/>
    <w:multiLevelType w:val="hybridMultilevel"/>
    <w:tmpl w:val="BB2C2BC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5" w15:restartNumberingAfterBreak="0">
    <w:nsid w:val="25490B9B"/>
    <w:multiLevelType w:val="hybridMultilevel"/>
    <w:tmpl w:val="CC205DD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6" w15:restartNumberingAfterBreak="0">
    <w:nsid w:val="2B0B025E"/>
    <w:multiLevelType w:val="hybridMultilevel"/>
    <w:tmpl w:val="0D6AFA4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E231E49"/>
    <w:multiLevelType w:val="hybridMultilevel"/>
    <w:tmpl w:val="BF6AB682"/>
    <w:lvl w:ilvl="0" w:tplc="70F02F60">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8" w15:restartNumberingAfterBreak="0">
    <w:nsid w:val="30420DD1"/>
    <w:multiLevelType w:val="hybridMultilevel"/>
    <w:tmpl w:val="6CB4BE6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9" w15:restartNumberingAfterBreak="0">
    <w:nsid w:val="316C44A5"/>
    <w:multiLevelType w:val="hybridMultilevel"/>
    <w:tmpl w:val="417EE944"/>
    <w:lvl w:ilvl="0" w:tplc="0427000F">
      <w:start w:val="6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27F712D"/>
    <w:multiLevelType w:val="hybridMultilevel"/>
    <w:tmpl w:val="171E3DB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1" w15:restartNumberingAfterBreak="0">
    <w:nsid w:val="34C51DB5"/>
    <w:multiLevelType w:val="hybridMultilevel"/>
    <w:tmpl w:val="F26484DA"/>
    <w:lvl w:ilvl="0" w:tplc="0427000F">
      <w:start w:val="1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F056891"/>
    <w:multiLevelType w:val="hybridMultilevel"/>
    <w:tmpl w:val="9F8A1138"/>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3" w15:restartNumberingAfterBreak="0">
    <w:nsid w:val="41AC1369"/>
    <w:multiLevelType w:val="hybridMultilevel"/>
    <w:tmpl w:val="9B6859E0"/>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4" w15:restartNumberingAfterBreak="0">
    <w:nsid w:val="474E3B05"/>
    <w:multiLevelType w:val="hybridMultilevel"/>
    <w:tmpl w:val="DA928D0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5" w15:restartNumberingAfterBreak="0">
    <w:nsid w:val="479551C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80D6134"/>
    <w:multiLevelType w:val="hybridMultilevel"/>
    <w:tmpl w:val="2EF01124"/>
    <w:lvl w:ilvl="0" w:tplc="22AEAEAA">
      <w:start w:val="19"/>
      <w:numFmt w:val="bullet"/>
      <w:lvlText w:val=""/>
      <w:lvlJc w:val="left"/>
      <w:pPr>
        <w:ind w:left="927" w:hanging="360"/>
      </w:pPr>
      <w:rPr>
        <w:rFonts w:ascii="Symbol" w:eastAsia="Times New Roman" w:hAnsi="Symbol"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27" w15:restartNumberingAfterBreak="0">
    <w:nsid w:val="4BD73507"/>
    <w:multiLevelType w:val="hybridMultilevel"/>
    <w:tmpl w:val="1114AC6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8" w15:restartNumberingAfterBreak="0">
    <w:nsid w:val="53146F7B"/>
    <w:multiLevelType w:val="hybridMultilevel"/>
    <w:tmpl w:val="0114974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4AA4EC9"/>
    <w:multiLevelType w:val="hybridMultilevel"/>
    <w:tmpl w:val="2FE26920"/>
    <w:lvl w:ilvl="0" w:tplc="4A2AB88A">
      <w:start w:val="23"/>
      <w:numFmt w:val="decimal"/>
      <w:lvlText w:val="%1."/>
      <w:lvlJc w:val="left"/>
      <w:pPr>
        <w:ind w:left="1080" w:hanging="360"/>
      </w:pPr>
      <w:rPr>
        <w:rFonts w:ascii="Times New Roman" w:hAnsi="Times New Roman" w:cs="Times New Roman" w:hint="default"/>
        <w:b/>
        <w:sz w:val="24"/>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5D497148"/>
    <w:multiLevelType w:val="multilevel"/>
    <w:tmpl w:val="7AE2B9F0"/>
    <w:lvl w:ilvl="0">
      <w:start w:val="1"/>
      <w:numFmt w:val="decimal"/>
      <w:lvlText w:val="%1."/>
      <w:lvlJc w:val="left"/>
      <w:pPr>
        <w:ind w:left="1211" w:hanging="360"/>
      </w:pPr>
      <w:rPr>
        <w:rFonts w:hint="default"/>
      </w:rPr>
    </w:lvl>
    <w:lvl w:ilvl="1">
      <w:start w:val="1"/>
      <w:numFmt w:val="decimal"/>
      <w:isLgl/>
      <w:lvlText w:val="%1.%2."/>
      <w:lvlJc w:val="left"/>
      <w:pPr>
        <w:ind w:left="1271" w:hanging="4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31" w15:restartNumberingAfterBreak="0">
    <w:nsid w:val="5E3970FD"/>
    <w:multiLevelType w:val="hybridMultilevel"/>
    <w:tmpl w:val="31C6E684"/>
    <w:lvl w:ilvl="0" w:tplc="0427000F">
      <w:start w:val="1"/>
      <w:numFmt w:val="decimal"/>
      <w:lvlText w:val="%1."/>
      <w:lvlJc w:val="left"/>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1415024"/>
    <w:multiLevelType w:val="hybridMultilevel"/>
    <w:tmpl w:val="60A0415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61442C66"/>
    <w:multiLevelType w:val="hybridMultilevel"/>
    <w:tmpl w:val="DFCEA38A"/>
    <w:lvl w:ilvl="0" w:tplc="7EC25696">
      <w:start w:val="1"/>
      <w:numFmt w:val="bullet"/>
      <w:lvlText w:val=" "/>
      <w:lvlJc w:val="left"/>
      <w:pPr>
        <w:tabs>
          <w:tab w:val="num" w:pos="720"/>
        </w:tabs>
        <w:ind w:left="720" w:hanging="360"/>
      </w:pPr>
      <w:rPr>
        <w:rFonts w:ascii="Calibri" w:hAnsi="Calibri" w:hint="default"/>
      </w:rPr>
    </w:lvl>
    <w:lvl w:ilvl="1" w:tplc="3E465BCA" w:tentative="1">
      <w:start w:val="1"/>
      <w:numFmt w:val="bullet"/>
      <w:lvlText w:val=" "/>
      <w:lvlJc w:val="left"/>
      <w:pPr>
        <w:tabs>
          <w:tab w:val="num" w:pos="1440"/>
        </w:tabs>
        <w:ind w:left="1440" w:hanging="360"/>
      </w:pPr>
      <w:rPr>
        <w:rFonts w:ascii="Calibri" w:hAnsi="Calibri" w:hint="default"/>
      </w:rPr>
    </w:lvl>
    <w:lvl w:ilvl="2" w:tplc="BD920148" w:tentative="1">
      <w:start w:val="1"/>
      <w:numFmt w:val="bullet"/>
      <w:lvlText w:val=" "/>
      <w:lvlJc w:val="left"/>
      <w:pPr>
        <w:tabs>
          <w:tab w:val="num" w:pos="2160"/>
        </w:tabs>
        <w:ind w:left="2160" w:hanging="360"/>
      </w:pPr>
      <w:rPr>
        <w:rFonts w:ascii="Calibri" w:hAnsi="Calibri" w:hint="default"/>
      </w:rPr>
    </w:lvl>
    <w:lvl w:ilvl="3" w:tplc="9F8A1278" w:tentative="1">
      <w:start w:val="1"/>
      <w:numFmt w:val="bullet"/>
      <w:lvlText w:val=" "/>
      <w:lvlJc w:val="left"/>
      <w:pPr>
        <w:tabs>
          <w:tab w:val="num" w:pos="2880"/>
        </w:tabs>
        <w:ind w:left="2880" w:hanging="360"/>
      </w:pPr>
      <w:rPr>
        <w:rFonts w:ascii="Calibri" w:hAnsi="Calibri" w:hint="default"/>
      </w:rPr>
    </w:lvl>
    <w:lvl w:ilvl="4" w:tplc="EA344DC4" w:tentative="1">
      <w:start w:val="1"/>
      <w:numFmt w:val="bullet"/>
      <w:lvlText w:val=" "/>
      <w:lvlJc w:val="left"/>
      <w:pPr>
        <w:tabs>
          <w:tab w:val="num" w:pos="3600"/>
        </w:tabs>
        <w:ind w:left="3600" w:hanging="360"/>
      </w:pPr>
      <w:rPr>
        <w:rFonts w:ascii="Calibri" w:hAnsi="Calibri" w:hint="default"/>
      </w:rPr>
    </w:lvl>
    <w:lvl w:ilvl="5" w:tplc="B142A66A" w:tentative="1">
      <w:start w:val="1"/>
      <w:numFmt w:val="bullet"/>
      <w:lvlText w:val=" "/>
      <w:lvlJc w:val="left"/>
      <w:pPr>
        <w:tabs>
          <w:tab w:val="num" w:pos="4320"/>
        </w:tabs>
        <w:ind w:left="4320" w:hanging="360"/>
      </w:pPr>
      <w:rPr>
        <w:rFonts w:ascii="Calibri" w:hAnsi="Calibri" w:hint="default"/>
      </w:rPr>
    </w:lvl>
    <w:lvl w:ilvl="6" w:tplc="B9D600EA" w:tentative="1">
      <w:start w:val="1"/>
      <w:numFmt w:val="bullet"/>
      <w:lvlText w:val=" "/>
      <w:lvlJc w:val="left"/>
      <w:pPr>
        <w:tabs>
          <w:tab w:val="num" w:pos="5040"/>
        </w:tabs>
        <w:ind w:left="5040" w:hanging="360"/>
      </w:pPr>
      <w:rPr>
        <w:rFonts w:ascii="Calibri" w:hAnsi="Calibri" w:hint="default"/>
      </w:rPr>
    </w:lvl>
    <w:lvl w:ilvl="7" w:tplc="6304E5F2" w:tentative="1">
      <w:start w:val="1"/>
      <w:numFmt w:val="bullet"/>
      <w:lvlText w:val=" "/>
      <w:lvlJc w:val="left"/>
      <w:pPr>
        <w:tabs>
          <w:tab w:val="num" w:pos="5760"/>
        </w:tabs>
        <w:ind w:left="5760" w:hanging="360"/>
      </w:pPr>
      <w:rPr>
        <w:rFonts w:ascii="Calibri" w:hAnsi="Calibri" w:hint="default"/>
      </w:rPr>
    </w:lvl>
    <w:lvl w:ilvl="8" w:tplc="0358B658" w:tentative="1">
      <w:start w:val="1"/>
      <w:numFmt w:val="bullet"/>
      <w:lvlText w:val=" "/>
      <w:lvlJc w:val="left"/>
      <w:pPr>
        <w:tabs>
          <w:tab w:val="num" w:pos="6480"/>
        </w:tabs>
        <w:ind w:left="6480" w:hanging="360"/>
      </w:pPr>
      <w:rPr>
        <w:rFonts w:ascii="Calibri" w:hAnsi="Calibri" w:hint="default"/>
      </w:rPr>
    </w:lvl>
  </w:abstractNum>
  <w:abstractNum w:abstractNumId="34" w15:restartNumberingAfterBreak="0">
    <w:nsid w:val="62744BE9"/>
    <w:multiLevelType w:val="hybridMultilevel"/>
    <w:tmpl w:val="000AB87E"/>
    <w:lvl w:ilvl="0" w:tplc="795E99BA">
      <w:start w:val="1"/>
      <w:numFmt w:val="decimal"/>
      <w:lvlText w:val="%1."/>
      <w:lvlJc w:val="left"/>
      <w:pPr>
        <w:ind w:left="1778" w:hanging="360"/>
      </w:pPr>
      <w:rPr>
        <w:rFonts w:hint="default"/>
        <w:b/>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35" w15:restartNumberingAfterBreak="0">
    <w:nsid w:val="66E358EB"/>
    <w:multiLevelType w:val="hybridMultilevel"/>
    <w:tmpl w:val="523082CC"/>
    <w:lvl w:ilvl="0" w:tplc="3686FD5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6EC3D62"/>
    <w:multiLevelType w:val="hybridMultilevel"/>
    <w:tmpl w:val="1BF4B07C"/>
    <w:lvl w:ilvl="0" w:tplc="FDAC3E86">
      <w:start w:val="1"/>
      <w:numFmt w:val="decimal"/>
      <w:lvlText w:val="%1."/>
      <w:lvlJc w:val="left"/>
      <w:pPr>
        <w:ind w:left="927" w:hanging="360"/>
      </w:pPr>
      <w:rPr>
        <w:rFonts w:hint="default"/>
        <w:color w:val="auto"/>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7" w15:restartNumberingAfterBreak="0">
    <w:nsid w:val="683214F0"/>
    <w:multiLevelType w:val="hybridMultilevel"/>
    <w:tmpl w:val="ED92B450"/>
    <w:lvl w:ilvl="0" w:tplc="D81404BA">
      <w:start w:val="7"/>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D157AEB"/>
    <w:multiLevelType w:val="hybridMultilevel"/>
    <w:tmpl w:val="3A0C623C"/>
    <w:lvl w:ilvl="0" w:tplc="D44AD23E">
      <w:start w:val="2025"/>
      <w:numFmt w:val="bullet"/>
      <w:lvlText w:val=""/>
      <w:lvlJc w:val="left"/>
      <w:pPr>
        <w:ind w:left="1080" w:hanging="360"/>
      </w:pPr>
      <w:rPr>
        <w:rFonts w:ascii="Symbol" w:eastAsia="Times New Roman" w:hAnsi="Symbol"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9" w15:restartNumberingAfterBreak="0">
    <w:nsid w:val="6E5F783E"/>
    <w:multiLevelType w:val="hybridMultilevel"/>
    <w:tmpl w:val="52722F96"/>
    <w:lvl w:ilvl="0" w:tplc="0427000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0" w15:restartNumberingAfterBreak="0">
    <w:nsid w:val="6E8C433C"/>
    <w:multiLevelType w:val="hybridMultilevel"/>
    <w:tmpl w:val="4A306A2A"/>
    <w:lvl w:ilvl="0" w:tplc="04270001">
      <w:start w:val="1"/>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7195434E"/>
    <w:multiLevelType w:val="hybridMultilevel"/>
    <w:tmpl w:val="A11EAD1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2" w15:restartNumberingAfterBreak="0">
    <w:nsid w:val="73B9415B"/>
    <w:multiLevelType w:val="hybridMultilevel"/>
    <w:tmpl w:val="1EF2699A"/>
    <w:lvl w:ilvl="0" w:tplc="9008EEAC">
      <w:start w:val="1"/>
      <w:numFmt w:val="bullet"/>
      <w:lvlText w:val=" "/>
      <w:lvlJc w:val="left"/>
      <w:pPr>
        <w:tabs>
          <w:tab w:val="num" w:pos="720"/>
        </w:tabs>
        <w:ind w:left="720" w:hanging="360"/>
      </w:pPr>
      <w:rPr>
        <w:rFonts w:ascii="Calibri" w:hAnsi="Calibri" w:hint="default"/>
      </w:rPr>
    </w:lvl>
    <w:lvl w:ilvl="1" w:tplc="BF8E4BAA" w:tentative="1">
      <w:start w:val="1"/>
      <w:numFmt w:val="bullet"/>
      <w:lvlText w:val=" "/>
      <w:lvlJc w:val="left"/>
      <w:pPr>
        <w:tabs>
          <w:tab w:val="num" w:pos="1440"/>
        </w:tabs>
        <w:ind w:left="1440" w:hanging="360"/>
      </w:pPr>
      <w:rPr>
        <w:rFonts w:ascii="Calibri" w:hAnsi="Calibri" w:hint="default"/>
      </w:rPr>
    </w:lvl>
    <w:lvl w:ilvl="2" w:tplc="4AFAB442" w:tentative="1">
      <w:start w:val="1"/>
      <w:numFmt w:val="bullet"/>
      <w:lvlText w:val=" "/>
      <w:lvlJc w:val="left"/>
      <w:pPr>
        <w:tabs>
          <w:tab w:val="num" w:pos="2160"/>
        </w:tabs>
        <w:ind w:left="2160" w:hanging="360"/>
      </w:pPr>
      <w:rPr>
        <w:rFonts w:ascii="Calibri" w:hAnsi="Calibri" w:hint="default"/>
      </w:rPr>
    </w:lvl>
    <w:lvl w:ilvl="3" w:tplc="D924F8EE" w:tentative="1">
      <w:start w:val="1"/>
      <w:numFmt w:val="bullet"/>
      <w:lvlText w:val=" "/>
      <w:lvlJc w:val="left"/>
      <w:pPr>
        <w:tabs>
          <w:tab w:val="num" w:pos="2880"/>
        </w:tabs>
        <w:ind w:left="2880" w:hanging="360"/>
      </w:pPr>
      <w:rPr>
        <w:rFonts w:ascii="Calibri" w:hAnsi="Calibri" w:hint="default"/>
      </w:rPr>
    </w:lvl>
    <w:lvl w:ilvl="4" w:tplc="7BC011A6" w:tentative="1">
      <w:start w:val="1"/>
      <w:numFmt w:val="bullet"/>
      <w:lvlText w:val=" "/>
      <w:lvlJc w:val="left"/>
      <w:pPr>
        <w:tabs>
          <w:tab w:val="num" w:pos="3600"/>
        </w:tabs>
        <w:ind w:left="3600" w:hanging="360"/>
      </w:pPr>
      <w:rPr>
        <w:rFonts w:ascii="Calibri" w:hAnsi="Calibri" w:hint="default"/>
      </w:rPr>
    </w:lvl>
    <w:lvl w:ilvl="5" w:tplc="611E2F3A" w:tentative="1">
      <w:start w:val="1"/>
      <w:numFmt w:val="bullet"/>
      <w:lvlText w:val=" "/>
      <w:lvlJc w:val="left"/>
      <w:pPr>
        <w:tabs>
          <w:tab w:val="num" w:pos="4320"/>
        </w:tabs>
        <w:ind w:left="4320" w:hanging="360"/>
      </w:pPr>
      <w:rPr>
        <w:rFonts w:ascii="Calibri" w:hAnsi="Calibri" w:hint="default"/>
      </w:rPr>
    </w:lvl>
    <w:lvl w:ilvl="6" w:tplc="18E2F622" w:tentative="1">
      <w:start w:val="1"/>
      <w:numFmt w:val="bullet"/>
      <w:lvlText w:val=" "/>
      <w:lvlJc w:val="left"/>
      <w:pPr>
        <w:tabs>
          <w:tab w:val="num" w:pos="5040"/>
        </w:tabs>
        <w:ind w:left="5040" w:hanging="360"/>
      </w:pPr>
      <w:rPr>
        <w:rFonts w:ascii="Calibri" w:hAnsi="Calibri" w:hint="default"/>
      </w:rPr>
    </w:lvl>
    <w:lvl w:ilvl="7" w:tplc="2B92CFF2" w:tentative="1">
      <w:start w:val="1"/>
      <w:numFmt w:val="bullet"/>
      <w:lvlText w:val=" "/>
      <w:lvlJc w:val="left"/>
      <w:pPr>
        <w:tabs>
          <w:tab w:val="num" w:pos="5760"/>
        </w:tabs>
        <w:ind w:left="5760" w:hanging="360"/>
      </w:pPr>
      <w:rPr>
        <w:rFonts w:ascii="Calibri" w:hAnsi="Calibri" w:hint="default"/>
      </w:rPr>
    </w:lvl>
    <w:lvl w:ilvl="8" w:tplc="F8D0E886" w:tentative="1">
      <w:start w:val="1"/>
      <w:numFmt w:val="bullet"/>
      <w:lvlText w:val=" "/>
      <w:lvlJc w:val="left"/>
      <w:pPr>
        <w:tabs>
          <w:tab w:val="num" w:pos="6480"/>
        </w:tabs>
        <w:ind w:left="6480" w:hanging="360"/>
      </w:pPr>
      <w:rPr>
        <w:rFonts w:ascii="Calibri" w:hAnsi="Calibri" w:hint="default"/>
      </w:rPr>
    </w:lvl>
  </w:abstractNum>
  <w:abstractNum w:abstractNumId="43" w15:restartNumberingAfterBreak="0">
    <w:nsid w:val="7698713A"/>
    <w:multiLevelType w:val="multilevel"/>
    <w:tmpl w:val="0E0E8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9102DB0"/>
    <w:multiLevelType w:val="hybridMultilevel"/>
    <w:tmpl w:val="F710C9CA"/>
    <w:lvl w:ilvl="0" w:tplc="03F2CA3E">
      <w:start w:val="1"/>
      <w:numFmt w:val="decimal"/>
      <w:lvlText w:val="%1."/>
      <w:lvlJc w:val="left"/>
      <w:pPr>
        <w:ind w:left="360" w:hanging="360"/>
      </w:pPr>
      <w:rPr>
        <w:rFonts w:ascii="Times New Roman" w:eastAsia="Times New Roman" w:hAnsi="Times New Roman" w:cs="Times New Roman"/>
        <w:b w:val="0"/>
        <w:bCs/>
      </w:rPr>
    </w:lvl>
    <w:lvl w:ilvl="1" w:tplc="04270019" w:tentative="1">
      <w:start w:val="1"/>
      <w:numFmt w:val="lowerLetter"/>
      <w:lvlText w:val="%2."/>
      <w:lvlJc w:val="left"/>
      <w:pPr>
        <w:ind w:left="1014" w:hanging="360"/>
      </w:pPr>
    </w:lvl>
    <w:lvl w:ilvl="2" w:tplc="0427001B" w:tentative="1">
      <w:start w:val="1"/>
      <w:numFmt w:val="lowerRoman"/>
      <w:lvlText w:val="%3."/>
      <w:lvlJc w:val="right"/>
      <w:pPr>
        <w:ind w:left="1734" w:hanging="180"/>
      </w:pPr>
    </w:lvl>
    <w:lvl w:ilvl="3" w:tplc="0427000F" w:tentative="1">
      <w:start w:val="1"/>
      <w:numFmt w:val="decimal"/>
      <w:lvlText w:val="%4."/>
      <w:lvlJc w:val="left"/>
      <w:pPr>
        <w:ind w:left="2454" w:hanging="360"/>
      </w:pPr>
    </w:lvl>
    <w:lvl w:ilvl="4" w:tplc="04270019" w:tentative="1">
      <w:start w:val="1"/>
      <w:numFmt w:val="lowerLetter"/>
      <w:lvlText w:val="%5."/>
      <w:lvlJc w:val="left"/>
      <w:pPr>
        <w:ind w:left="3174" w:hanging="360"/>
      </w:pPr>
    </w:lvl>
    <w:lvl w:ilvl="5" w:tplc="0427001B" w:tentative="1">
      <w:start w:val="1"/>
      <w:numFmt w:val="lowerRoman"/>
      <w:lvlText w:val="%6."/>
      <w:lvlJc w:val="right"/>
      <w:pPr>
        <w:ind w:left="3894" w:hanging="180"/>
      </w:pPr>
    </w:lvl>
    <w:lvl w:ilvl="6" w:tplc="0427000F" w:tentative="1">
      <w:start w:val="1"/>
      <w:numFmt w:val="decimal"/>
      <w:lvlText w:val="%7."/>
      <w:lvlJc w:val="left"/>
      <w:pPr>
        <w:ind w:left="4614" w:hanging="360"/>
      </w:pPr>
    </w:lvl>
    <w:lvl w:ilvl="7" w:tplc="04270019" w:tentative="1">
      <w:start w:val="1"/>
      <w:numFmt w:val="lowerLetter"/>
      <w:lvlText w:val="%8."/>
      <w:lvlJc w:val="left"/>
      <w:pPr>
        <w:ind w:left="5334" w:hanging="360"/>
      </w:pPr>
    </w:lvl>
    <w:lvl w:ilvl="8" w:tplc="0427001B" w:tentative="1">
      <w:start w:val="1"/>
      <w:numFmt w:val="lowerRoman"/>
      <w:lvlText w:val="%9."/>
      <w:lvlJc w:val="right"/>
      <w:pPr>
        <w:ind w:left="6054" w:hanging="180"/>
      </w:pPr>
    </w:lvl>
  </w:abstractNum>
  <w:abstractNum w:abstractNumId="45" w15:restartNumberingAfterBreak="0">
    <w:nsid w:val="7BE72C2A"/>
    <w:multiLevelType w:val="hybridMultilevel"/>
    <w:tmpl w:val="8918055C"/>
    <w:lvl w:ilvl="0" w:tplc="0427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6" w15:restartNumberingAfterBreak="0">
    <w:nsid w:val="7DD81153"/>
    <w:multiLevelType w:val="hybridMultilevel"/>
    <w:tmpl w:val="90E8865C"/>
    <w:lvl w:ilvl="0" w:tplc="129E8A1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6557801">
    <w:abstractNumId w:val="5"/>
  </w:num>
  <w:num w:numId="2" w16cid:durableId="315456766">
    <w:abstractNumId w:val="44"/>
  </w:num>
  <w:num w:numId="3" w16cid:durableId="1115292069">
    <w:abstractNumId w:val="30"/>
  </w:num>
  <w:num w:numId="4" w16cid:durableId="2112043861">
    <w:abstractNumId w:val="17"/>
  </w:num>
  <w:num w:numId="5" w16cid:durableId="2094351694">
    <w:abstractNumId w:val="7"/>
  </w:num>
  <w:num w:numId="6" w16cid:durableId="1599483887">
    <w:abstractNumId w:val="26"/>
  </w:num>
  <w:num w:numId="7" w16cid:durableId="2365969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86256959">
    <w:abstractNumId w:val="0"/>
  </w:num>
  <w:num w:numId="9" w16cid:durableId="738787408">
    <w:abstractNumId w:val="14"/>
  </w:num>
  <w:num w:numId="10" w16cid:durableId="165705584">
    <w:abstractNumId w:val="45"/>
  </w:num>
  <w:num w:numId="11" w16cid:durableId="85198351">
    <w:abstractNumId w:val="16"/>
  </w:num>
  <w:num w:numId="12" w16cid:durableId="1237281379">
    <w:abstractNumId w:val="20"/>
  </w:num>
  <w:num w:numId="13" w16cid:durableId="2030712215">
    <w:abstractNumId w:val="1"/>
  </w:num>
  <w:num w:numId="14" w16cid:durableId="1687901781">
    <w:abstractNumId w:val="6"/>
  </w:num>
  <w:num w:numId="15" w16cid:durableId="228152592">
    <w:abstractNumId w:val="19"/>
  </w:num>
  <w:num w:numId="16" w16cid:durableId="1711296039">
    <w:abstractNumId w:val="37"/>
  </w:num>
  <w:num w:numId="17" w16cid:durableId="1648318510">
    <w:abstractNumId w:val="46"/>
  </w:num>
  <w:num w:numId="18" w16cid:durableId="1707946686">
    <w:abstractNumId w:val="34"/>
  </w:num>
  <w:num w:numId="19" w16cid:durableId="2035494928">
    <w:abstractNumId w:val="25"/>
  </w:num>
  <w:num w:numId="20" w16cid:durableId="3167630">
    <w:abstractNumId w:val="3"/>
  </w:num>
  <w:num w:numId="21" w16cid:durableId="510996841">
    <w:abstractNumId w:val="15"/>
  </w:num>
  <w:num w:numId="22" w16cid:durableId="30566515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36779534">
    <w:abstractNumId w:val="22"/>
  </w:num>
  <w:num w:numId="24" w16cid:durableId="649021886">
    <w:abstractNumId w:val="23"/>
  </w:num>
  <w:num w:numId="25" w16cid:durableId="1031540307">
    <w:abstractNumId w:val="39"/>
  </w:num>
  <w:num w:numId="26" w16cid:durableId="39594171">
    <w:abstractNumId w:val="36"/>
  </w:num>
  <w:num w:numId="27" w16cid:durableId="713893097">
    <w:abstractNumId w:val="4"/>
  </w:num>
  <w:num w:numId="28" w16cid:durableId="137571804">
    <w:abstractNumId w:val="42"/>
  </w:num>
  <w:num w:numId="29" w16cid:durableId="269901763">
    <w:abstractNumId w:val="11"/>
  </w:num>
  <w:num w:numId="30" w16cid:durableId="1612589421">
    <w:abstractNumId w:val="33"/>
  </w:num>
  <w:num w:numId="31" w16cid:durableId="1739399394">
    <w:abstractNumId w:val="10"/>
  </w:num>
  <w:num w:numId="32" w16cid:durableId="2054689128">
    <w:abstractNumId w:val="43"/>
  </w:num>
  <w:num w:numId="33" w16cid:durableId="1868255160">
    <w:abstractNumId w:val="2"/>
  </w:num>
  <w:num w:numId="34" w16cid:durableId="1406877007">
    <w:abstractNumId w:val="28"/>
  </w:num>
  <w:num w:numId="35" w16cid:durableId="48273926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35489947">
    <w:abstractNumId w:val="13"/>
  </w:num>
  <w:num w:numId="37" w16cid:durableId="2146700666">
    <w:abstractNumId w:val="31"/>
  </w:num>
  <w:num w:numId="38" w16cid:durableId="1506936738">
    <w:abstractNumId w:val="21"/>
  </w:num>
  <w:num w:numId="39" w16cid:durableId="965506518">
    <w:abstractNumId w:val="38"/>
  </w:num>
  <w:num w:numId="40" w16cid:durableId="645207951">
    <w:abstractNumId w:val="18"/>
  </w:num>
  <w:num w:numId="41" w16cid:durableId="1318994595">
    <w:abstractNumId w:val="12"/>
  </w:num>
  <w:num w:numId="42" w16cid:durableId="422989885">
    <w:abstractNumId w:val="24"/>
  </w:num>
  <w:num w:numId="43" w16cid:durableId="2009793230">
    <w:abstractNumId w:val="35"/>
  </w:num>
  <w:num w:numId="44" w16cid:durableId="631449902">
    <w:abstractNumId w:val="32"/>
  </w:num>
  <w:num w:numId="45" w16cid:durableId="1157963484">
    <w:abstractNumId w:val="29"/>
  </w:num>
  <w:num w:numId="46" w16cid:durableId="905652370">
    <w:abstractNumId w:val="8"/>
  </w:num>
  <w:num w:numId="47" w16cid:durableId="249780232">
    <w:abstractNumId w:val="9"/>
  </w:num>
  <w:num w:numId="48" w16cid:durableId="2439509">
    <w:abstractNumId w:val="4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1A8F"/>
    <w:rsid w:val="00002069"/>
    <w:rsid w:val="00002768"/>
    <w:rsid w:val="000029A8"/>
    <w:rsid w:val="00002B0B"/>
    <w:rsid w:val="0000338C"/>
    <w:rsid w:val="00003CC7"/>
    <w:rsid w:val="000040AD"/>
    <w:rsid w:val="000050BA"/>
    <w:rsid w:val="00005902"/>
    <w:rsid w:val="00006E23"/>
    <w:rsid w:val="00006F16"/>
    <w:rsid w:val="00007A26"/>
    <w:rsid w:val="00011251"/>
    <w:rsid w:val="00011287"/>
    <w:rsid w:val="00011309"/>
    <w:rsid w:val="00011DC6"/>
    <w:rsid w:val="00011E25"/>
    <w:rsid w:val="00011ED3"/>
    <w:rsid w:val="00011F61"/>
    <w:rsid w:val="000122CA"/>
    <w:rsid w:val="000124DA"/>
    <w:rsid w:val="000125D4"/>
    <w:rsid w:val="00012A57"/>
    <w:rsid w:val="00012A98"/>
    <w:rsid w:val="00012B2F"/>
    <w:rsid w:val="00013AF8"/>
    <w:rsid w:val="00013CE7"/>
    <w:rsid w:val="00013D91"/>
    <w:rsid w:val="00015494"/>
    <w:rsid w:val="0001584B"/>
    <w:rsid w:val="00016081"/>
    <w:rsid w:val="00016A5F"/>
    <w:rsid w:val="00017265"/>
    <w:rsid w:val="00017614"/>
    <w:rsid w:val="00017A80"/>
    <w:rsid w:val="000204A7"/>
    <w:rsid w:val="00020549"/>
    <w:rsid w:val="00020948"/>
    <w:rsid w:val="00021284"/>
    <w:rsid w:val="0002178E"/>
    <w:rsid w:val="000217E7"/>
    <w:rsid w:val="000219C7"/>
    <w:rsid w:val="000226F0"/>
    <w:rsid w:val="00022D4B"/>
    <w:rsid w:val="0002300C"/>
    <w:rsid w:val="0002321F"/>
    <w:rsid w:val="000232DB"/>
    <w:rsid w:val="0002382A"/>
    <w:rsid w:val="00023B19"/>
    <w:rsid w:val="000246DC"/>
    <w:rsid w:val="0002479A"/>
    <w:rsid w:val="000247B7"/>
    <w:rsid w:val="0002498F"/>
    <w:rsid w:val="00024F85"/>
    <w:rsid w:val="0002537E"/>
    <w:rsid w:val="000254B8"/>
    <w:rsid w:val="00025FE7"/>
    <w:rsid w:val="00026003"/>
    <w:rsid w:val="000267BE"/>
    <w:rsid w:val="000269E9"/>
    <w:rsid w:val="00026D3F"/>
    <w:rsid w:val="00026D73"/>
    <w:rsid w:val="00027435"/>
    <w:rsid w:val="0002768C"/>
    <w:rsid w:val="00027945"/>
    <w:rsid w:val="0002794C"/>
    <w:rsid w:val="00027A9A"/>
    <w:rsid w:val="00030B19"/>
    <w:rsid w:val="00030D2A"/>
    <w:rsid w:val="00030FC2"/>
    <w:rsid w:val="000315EC"/>
    <w:rsid w:val="00031722"/>
    <w:rsid w:val="00031928"/>
    <w:rsid w:val="0003201B"/>
    <w:rsid w:val="000320FA"/>
    <w:rsid w:val="00032549"/>
    <w:rsid w:val="000328EA"/>
    <w:rsid w:val="00033425"/>
    <w:rsid w:val="0003381E"/>
    <w:rsid w:val="00033E39"/>
    <w:rsid w:val="00034139"/>
    <w:rsid w:val="00034559"/>
    <w:rsid w:val="00034581"/>
    <w:rsid w:val="000348D1"/>
    <w:rsid w:val="00034B13"/>
    <w:rsid w:val="00034F22"/>
    <w:rsid w:val="000350D1"/>
    <w:rsid w:val="00035114"/>
    <w:rsid w:val="0003525B"/>
    <w:rsid w:val="0003529A"/>
    <w:rsid w:val="000353AA"/>
    <w:rsid w:val="000364A0"/>
    <w:rsid w:val="000368EB"/>
    <w:rsid w:val="000368F7"/>
    <w:rsid w:val="000374C8"/>
    <w:rsid w:val="000375E8"/>
    <w:rsid w:val="000378F9"/>
    <w:rsid w:val="00040482"/>
    <w:rsid w:val="00040782"/>
    <w:rsid w:val="000408CE"/>
    <w:rsid w:val="00040E5A"/>
    <w:rsid w:val="0004203B"/>
    <w:rsid w:val="00042B4C"/>
    <w:rsid w:val="00042D76"/>
    <w:rsid w:val="00042EAE"/>
    <w:rsid w:val="00043561"/>
    <w:rsid w:val="00043570"/>
    <w:rsid w:val="00043BBF"/>
    <w:rsid w:val="0004406C"/>
    <w:rsid w:val="000441AB"/>
    <w:rsid w:val="000441B5"/>
    <w:rsid w:val="000441FE"/>
    <w:rsid w:val="000444A5"/>
    <w:rsid w:val="000449BB"/>
    <w:rsid w:val="00044F69"/>
    <w:rsid w:val="00045085"/>
    <w:rsid w:val="000455B9"/>
    <w:rsid w:val="00045D4E"/>
    <w:rsid w:val="00046BF8"/>
    <w:rsid w:val="00047995"/>
    <w:rsid w:val="00047E11"/>
    <w:rsid w:val="000509DB"/>
    <w:rsid w:val="00050E67"/>
    <w:rsid w:val="0005106E"/>
    <w:rsid w:val="0005176B"/>
    <w:rsid w:val="0005337D"/>
    <w:rsid w:val="00053B09"/>
    <w:rsid w:val="00053EF1"/>
    <w:rsid w:val="000548C2"/>
    <w:rsid w:val="00054D63"/>
    <w:rsid w:val="00055497"/>
    <w:rsid w:val="000555EE"/>
    <w:rsid w:val="000557A0"/>
    <w:rsid w:val="00055AD6"/>
    <w:rsid w:val="00055E25"/>
    <w:rsid w:val="0005611D"/>
    <w:rsid w:val="000563CF"/>
    <w:rsid w:val="00056867"/>
    <w:rsid w:val="00056AE7"/>
    <w:rsid w:val="00056D2A"/>
    <w:rsid w:val="00056F6F"/>
    <w:rsid w:val="0005717C"/>
    <w:rsid w:val="000572C2"/>
    <w:rsid w:val="000572E4"/>
    <w:rsid w:val="00057C80"/>
    <w:rsid w:val="00060652"/>
    <w:rsid w:val="00060693"/>
    <w:rsid w:val="00060804"/>
    <w:rsid w:val="00060B05"/>
    <w:rsid w:val="00060C91"/>
    <w:rsid w:val="00061A2B"/>
    <w:rsid w:val="000632D8"/>
    <w:rsid w:val="00063A5F"/>
    <w:rsid w:val="0006418B"/>
    <w:rsid w:val="00064A80"/>
    <w:rsid w:val="00064E58"/>
    <w:rsid w:val="00065786"/>
    <w:rsid w:val="00065B94"/>
    <w:rsid w:val="00065CE8"/>
    <w:rsid w:val="00066788"/>
    <w:rsid w:val="000667D2"/>
    <w:rsid w:val="000668E2"/>
    <w:rsid w:val="00066C35"/>
    <w:rsid w:val="00066F8F"/>
    <w:rsid w:val="0006746B"/>
    <w:rsid w:val="000677B0"/>
    <w:rsid w:val="00067E85"/>
    <w:rsid w:val="0007001C"/>
    <w:rsid w:val="00070475"/>
    <w:rsid w:val="00070935"/>
    <w:rsid w:val="000711FA"/>
    <w:rsid w:val="00071AF5"/>
    <w:rsid w:val="000720CF"/>
    <w:rsid w:val="000723EE"/>
    <w:rsid w:val="00072897"/>
    <w:rsid w:val="0007293C"/>
    <w:rsid w:val="00072BB7"/>
    <w:rsid w:val="00073055"/>
    <w:rsid w:val="000730BB"/>
    <w:rsid w:val="0007362C"/>
    <w:rsid w:val="00073833"/>
    <w:rsid w:val="00075A0C"/>
    <w:rsid w:val="00075AC1"/>
    <w:rsid w:val="0007642E"/>
    <w:rsid w:val="000768C5"/>
    <w:rsid w:val="00077880"/>
    <w:rsid w:val="00080363"/>
    <w:rsid w:val="00080AA6"/>
    <w:rsid w:val="00080C6A"/>
    <w:rsid w:val="00080EA6"/>
    <w:rsid w:val="00081ADE"/>
    <w:rsid w:val="000823F3"/>
    <w:rsid w:val="00082544"/>
    <w:rsid w:val="0008276F"/>
    <w:rsid w:val="0008282D"/>
    <w:rsid w:val="00082C9B"/>
    <w:rsid w:val="00083058"/>
    <w:rsid w:val="000831AC"/>
    <w:rsid w:val="000835C0"/>
    <w:rsid w:val="000837EE"/>
    <w:rsid w:val="0008391A"/>
    <w:rsid w:val="00083ECB"/>
    <w:rsid w:val="000843FF"/>
    <w:rsid w:val="000848E3"/>
    <w:rsid w:val="000851EA"/>
    <w:rsid w:val="0008549D"/>
    <w:rsid w:val="000864E7"/>
    <w:rsid w:val="00086A9F"/>
    <w:rsid w:val="00086AF0"/>
    <w:rsid w:val="00086F5C"/>
    <w:rsid w:val="00087054"/>
    <w:rsid w:val="00087A76"/>
    <w:rsid w:val="00087C05"/>
    <w:rsid w:val="0009030B"/>
    <w:rsid w:val="000903F0"/>
    <w:rsid w:val="00090D0C"/>
    <w:rsid w:val="00090DDF"/>
    <w:rsid w:val="000912DB"/>
    <w:rsid w:val="00091840"/>
    <w:rsid w:val="00091A9D"/>
    <w:rsid w:val="00091F6F"/>
    <w:rsid w:val="000927B4"/>
    <w:rsid w:val="0009296D"/>
    <w:rsid w:val="00092A88"/>
    <w:rsid w:val="00092CAA"/>
    <w:rsid w:val="0009392E"/>
    <w:rsid w:val="00093BDE"/>
    <w:rsid w:val="000944F6"/>
    <w:rsid w:val="00094690"/>
    <w:rsid w:val="00094B82"/>
    <w:rsid w:val="00095250"/>
    <w:rsid w:val="00095506"/>
    <w:rsid w:val="00095CBE"/>
    <w:rsid w:val="00095D1C"/>
    <w:rsid w:val="00095DBA"/>
    <w:rsid w:val="000960C3"/>
    <w:rsid w:val="000960CF"/>
    <w:rsid w:val="0009610D"/>
    <w:rsid w:val="0009626A"/>
    <w:rsid w:val="0009737F"/>
    <w:rsid w:val="000973FC"/>
    <w:rsid w:val="000A0B34"/>
    <w:rsid w:val="000A0E52"/>
    <w:rsid w:val="000A13FE"/>
    <w:rsid w:val="000A1426"/>
    <w:rsid w:val="000A1642"/>
    <w:rsid w:val="000A2169"/>
    <w:rsid w:val="000A258C"/>
    <w:rsid w:val="000A2E85"/>
    <w:rsid w:val="000A30D2"/>
    <w:rsid w:val="000A4B2B"/>
    <w:rsid w:val="000A5209"/>
    <w:rsid w:val="000A59F4"/>
    <w:rsid w:val="000A5A0A"/>
    <w:rsid w:val="000A5AFE"/>
    <w:rsid w:val="000A6635"/>
    <w:rsid w:val="000A6950"/>
    <w:rsid w:val="000A6D18"/>
    <w:rsid w:val="000A7126"/>
    <w:rsid w:val="000A77E1"/>
    <w:rsid w:val="000B01FA"/>
    <w:rsid w:val="000B07DF"/>
    <w:rsid w:val="000B08EC"/>
    <w:rsid w:val="000B145E"/>
    <w:rsid w:val="000B1D6B"/>
    <w:rsid w:val="000B2AD9"/>
    <w:rsid w:val="000B36CA"/>
    <w:rsid w:val="000B3987"/>
    <w:rsid w:val="000B3B6F"/>
    <w:rsid w:val="000B3D50"/>
    <w:rsid w:val="000B4BC7"/>
    <w:rsid w:val="000B4E92"/>
    <w:rsid w:val="000B4FA6"/>
    <w:rsid w:val="000B5AD6"/>
    <w:rsid w:val="000B60F9"/>
    <w:rsid w:val="000B6288"/>
    <w:rsid w:val="000B6A49"/>
    <w:rsid w:val="000B6CC8"/>
    <w:rsid w:val="000B6F77"/>
    <w:rsid w:val="000B7506"/>
    <w:rsid w:val="000B775F"/>
    <w:rsid w:val="000B7DDC"/>
    <w:rsid w:val="000C0273"/>
    <w:rsid w:val="000C0280"/>
    <w:rsid w:val="000C060C"/>
    <w:rsid w:val="000C0F40"/>
    <w:rsid w:val="000C1FD2"/>
    <w:rsid w:val="000C2298"/>
    <w:rsid w:val="000C2EA0"/>
    <w:rsid w:val="000C32B1"/>
    <w:rsid w:val="000C34DC"/>
    <w:rsid w:val="000C3760"/>
    <w:rsid w:val="000C3DCD"/>
    <w:rsid w:val="000C4236"/>
    <w:rsid w:val="000C472D"/>
    <w:rsid w:val="000C4957"/>
    <w:rsid w:val="000C4CDB"/>
    <w:rsid w:val="000C520F"/>
    <w:rsid w:val="000C5882"/>
    <w:rsid w:val="000C5D0C"/>
    <w:rsid w:val="000C5DCD"/>
    <w:rsid w:val="000C65EF"/>
    <w:rsid w:val="000C664B"/>
    <w:rsid w:val="000C7845"/>
    <w:rsid w:val="000C7C81"/>
    <w:rsid w:val="000D0F46"/>
    <w:rsid w:val="000D1007"/>
    <w:rsid w:val="000D109A"/>
    <w:rsid w:val="000D1734"/>
    <w:rsid w:val="000D1C66"/>
    <w:rsid w:val="000D20C7"/>
    <w:rsid w:val="000D2331"/>
    <w:rsid w:val="000D24CE"/>
    <w:rsid w:val="000D2778"/>
    <w:rsid w:val="000D2B59"/>
    <w:rsid w:val="000D330D"/>
    <w:rsid w:val="000D370F"/>
    <w:rsid w:val="000D3F93"/>
    <w:rsid w:val="000D4345"/>
    <w:rsid w:val="000D4435"/>
    <w:rsid w:val="000D4D25"/>
    <w:rsid w:val="000D5112"/>
    <w:rsid w:val="000D5129"/>
    <w:rsid w:val="000D5211"/>
    <w:rsid w:val="000D52DA"/>
    <w:rsid w:val="000D534B"/>
    <w:rsid w:val="000D5DF9"/>
    <w:rsid w:val="000D63EA"/>
    <w:rsid w:val="000D729A"/>
    <w:rsid w:val="000D73B1"/>
    <w:rsid w:val="000E0469"/>
    <w:rsid w:val="000E0875"/>
    <w:rsid w:val="000E088E"/>
    <w:rsid w:val="000E0BB3"/>
    <w:rsid w:val="000E0BE4"/>
    <w:rsid w:val="000E0CE5"/>
    <w:rsid w:val="000E1A77"/>
    <w:rsid w:val="000E1C87"/>
    <w:rsid w:val="000E20B7"/>
    <w:rsid w:val="000E2251"/>
    <w:rsid w:val="000E236D"/>
    <w:rsid w:val="000E2AA6"/>
    <w:rsid w:val="000E358B"/>
    <w:rsid w:val="000E35F4"/>
    <w:rsid w:val="000E4450"/>
    <w:rsid w:val="000E44A7"/>
    <w:rsid w:val="000E4656"/>
    <w:rsid w:val="000E5A8D"/>
    <w:rsid w:val="000E625D"/>
    <w:rsid w:val="000E653F"/>
    <w:rsid w:val="000E6911"/>
    <w:rsid w:val="000E6995"/>
    <w:rsid w:val="000E7242"/>
    <w:rsid w:val="000E773E"/>
    <w:rsid w:val="000E796E"/>
    <w:rsid w:val="000E7A8C"/>
    <w:rsid w:val="000E7EF6"/>
    <w:rsid w:val="000E7F5E"/>
    <w:rsid w:val="000F005D"/>
    <w:rsid w:val="000F027A"/>
    <w:rsid w:val="000F0AF5"/>
    <w:rsid w:val="000F109A"/>
    <w:rsid w:val="000F1248"/>
    <w:rsid w:val="000F12E6"/>
    <w:rsid w:val="000F1790"/>
    <w:rsid w:val="000F1979"/>
    <w:rsid w:val="000F19F0"/>
    <w:rsid w:val="000F1BA5"/>
    <w:rsid w:val="000F2436"/>
    <w:rsid w:val="000F25BE"/>
    <w:rsid w:val="000F39C9"/>
    <w:rsid w:val="000F3B09"/>
    <w:rsid w:val="000F3FF3"/>
    <w:rsid w:val="000F4502"/>
    <w:rsid w:val="000F4B68"/>
    <w:rsid w:val="000F5249"/>
    <w:rsid w:val="000F63A6"/>
    <w:rsid w:val="000F6BBC"/>
    <w:rsid w:val="000F6C0A"/>
    <w:rsid w:val="000F79AE"/>
    <w:rsid w:val="0010079B"/>
    <w:rsid w:val="00101D45"/>
    <w:rsid w:val="00101EBF"/>
    <w:rsid w:val="00102595"/>
    <w:rsid w:val="00102A96"/>
    <w:rsid w:val="0010371A"/>
    <w:rsid w:val="001037CD"/>
    <w:rsid w:val="001044C8"/>
    <w:rsid w:val="00104CCF"/>
    <w:rsid w:val="00104EF0"/>
    <w:rsid w:val="001056F6"/>
    <w:rsid w:val="00106383"/>
    <w:rsid w:val="00106457"/>
    <w:rsid w:val="00106757"/>
    <w:rsid w:val="00106AF0"/>
    <w:rsid w:val="00106F38"/>
    <w:rsid w:val="00107053"/>
    <w:rsid w:val="0010743D"/>
    <w:rsid w:val="0010783D"/>
    <w:rsid w:val="00107C74"/>
    <w:rsid w:val="00107D3E"/>
    <w:rsid w:val="001103A2"/>
    <w:rsid w:val="0011078B"/>
    <w:rsid w:val="00110B1B"/>
    <w:rsid w:val="00111098"/>
    <w:rsid w:val="00111776"/>
    <w:rsid w:val="00111FC7"/>
    <w:rsid w:val="00112798"/>
    <w:rsid w:val="001129CE"/>
    <w:rsid w:val="00112BD3"/>
    <w:rsid w:val="00112BFA"/>
    <w:rsid w:val="00112EB0"/>
    <w:rsid w:val="00113C19"/>
    <w:rsid w:val="0011460E"/>
    <w:rsid w:val="00114FAC"/>
    <w:rsid w:val="00116591"/>
    <w:rsid w:val="00116FED"/>
    <w:rsid w:val="001173DA"/>
    <w:rsid w:val="0011782D"/>
    <w:rsid w:val="00120697"/>
    <w:rsid w:val="00120A1A"/>
    <w:rsid w:val="00120A90"/>
    <w:rsid w:val="00120AAD"/>
    <w:rsid w:val="00120E6D"/>
    <w:rsid w:val="001219B7"/>
    <w:rsid w:val="00121ADE"/>
    <w:rsid w:val="00121B59"/>
    <w:rsid w:val="001227DD"/>
    <w:rsid w:val="00122A23"/>
    <w:rsid w:val="00122B5D"/>
    <w:rsid w:val="00122E68"/>
    <w:rsid w:val="00122F05"/>
    <w:rsid w:val="001239CE"/>
    <w:rsid w:val="00124003"/>
    <w:rsid w:val="00124279"/>
    <w:rsid w:val="001242CC"/>
    <w:rsid w:val="001243D9"/>
    <w:rsid w:val="0012467F"/>
    <w:rsid w:val="00124F18"/>
    <w:rsid w:val="001259FE"/>
    <w:rsid w:val="0012608C"/>
    <w:rsid w:val="00126A15"/>
    <w:rsid w:val="00126AFD"/>
    <w:rsid w:val="00126CBA"/>
    <w:rsid w:val="001272FB"/>
    <w:rsid w:val="00127476"/>
    <w:rsid w:val="001277F2"/>
    <w:rsid w:val="00127CA8"/>
    <w:rsid w:val="00130747"/>
    <w:rsid w:val="0013107F"/>
    <w:rsid w:val="00131D74"/>
    <w:rsid w:val="00133988"/>
    <w:rsid w:val="00133B1A"/>
    <w:rsid w:val="00133C2E"/>
    <w:rsid w:val="001353FB"/>
    <w:rsid w:val="00135621"/>
    <w:rsid w:val="00135688"/>
    <w:rsid w:val="00135C19"/>
    <w:rsid w:val="001363DF"/>
    <w:rsid w:val="0013684C"/>
    <w:rsid w:val="001401BC"/>
    <w:rsid w:val="00140328"/>
    <w:rsid w:val="001405E1"/>
    <w:rsid w:val="00140831"/>
    <w:rsid w:val="001410A9"/>
    <w:rsid w:val="00141293"/>
    <w:rsid w:val="001416D4"/>
    <w:rsid w:val="00141926"/>
    <w:rsid w:val="001419E5"/>
    <w:rsid w:val="0014407E"/>
    <w:rsid w:val="001440D5"/>
    <w:rsid w:val="0014443D"/>
    <w:rsid w:val="00144E0D"/>
    <w:rsid w:val="0014512D"/>
    <w:rsid w:val="00145539"/>
    <w:rsid w:val="00145925"/>
    <w:rsid w:val="00145D7A"/>
    <w:rsid w:val="00146323"/>
    <w:rsid w:val="001463F4"/>
    <w:rsid w:val="001464B5"/>
    <w:rsid w:val="001465FA"/>
    <w:rsid w:val="0014662E"/>
    <w:rsid w:val="00146896"/>
    <w:rsid w:val="00146AC4"/>
    <w:rsid w:val="00146CFB"/>
    <w:rsid w:val="001478C8"/>
    <w:rsid w:val="00147C3B"/>
    <w:rsid w:val="00150398"/>
    <w:rsid w:val="0015052A"/>
    <w:rsid w:val="001509D3"/>
    <w:rsid w:val="00150F88"/>
    <w:rsid w:val="0015107A"/>
    <w:rsid w:val="001510F4"/>
    <w:rsid w:val="0015118F"/>
    <w:rsid w:val="001513F0"/>
    <w:rsid w:val="001514E7"/>
    <w:rsid w:val="00151766"/>
    <w:rsid w:val="00151975"/>
    <w:rsid w:val="00151B7E"/>
    <w:rsid w:val="00151C45"/>
    <w:rsid w:val="0015225D"/>
    <w:rsid w:val="0015291D"/>
    <w:rsid w:val="00152D1F"/>
    <w:rsid w:val="00152EEA"/>
    <w:rsid w:val="00153486"/>
    <w:rsid w:val="00154F64"/>
    <w:rsid w:val="0015590A"/>
    <w:rsid w:val="00155E71"/>
    <w:rsid w:val="00156029"/>
    <w:rsid w:val="00156149"/>
    <w:rsid w:val="0015658C"/>
    <w:rsid w:val="001566D2"/>
    <w:rsid w:val="001567E4"/>
    <w:rsid w:val="0015684A"/>
    <w:rsid w:val="001568C8"/>
    <w:rsid w:val="001569B8"/>
    <w:rsid w:val="0015718D"/>
    <w:rsid w:val="001572FB"/>
    <w:rsid w:val="00157391"/>
    <w:rsid w:val="001575DC"/>
    <w:rsid w:val="00157A20"/>
    <w:rsid w:val="00157A56"/>
    <w:rsid w:val="00160CCA"/>
    <w:rsid w:val="001612F4"/>
    <w:rsid w:val="00161657"/>
    <w:rsid w:val="00162216"/>
    <w:rsid w:val="00162A32"/>
    <w:rsid w:val="00162C26"/>
    <w:rsid w:val="0016342A"/>
    <w:rsid w:val="001640EE"/>
    <w:rsid w:val="00164203"/>
    <w:rsid w:val="00164CFE"/>
    <w:rsid w:val="00165090"/>
    <w:rsid w:val="001655D2"/>
    <w:rsid w:val="00165866"/>
    <w:rsid w:val="00165FD3"/>
    <w:rsid w:val="00166137"/>
    <w:rsid w:val="00166773"/>
    <w:rsid w:val="00166975"/>
    <w:rsid w:val="00166B99"/>
    <w:rsid w:val="00166E4C"/>
    <w:rsid w:val="0016724C"/>
    <w:rsid w:val="00167343"/>
    <w:rsid w:val="0016758F"/>
    <w:rsid w:val="00167EF1"/>
    <w:rsid w:val="00167F66"/>
    <w:rsid w:val="00170326"/>
    <w:rsid w:val="00170DDE"/>
    <w:rsid w:val="00170FC6"/>
    <w:rsid w:val="001719B0"/>
    <w:rsid w:val="00172081"/>
    <w:rsid w:val="0017288D"/>
    <w:rsid w:val="00172EA3"/>
    <w:rsid w:val="00172FF8"/>
    <w:rsid w:val="001733D3"/>
    <w:rsid w:val="00173791"/>
    <w:rsid w:val="001737FD"/>
    <w:rsid w:val="00173DA3"/>
    <w:rsid w:val="00174709"/>
    <w:rsid w:val="00174B84"/>
    <w:rsid w:val="001757A3"/>
    <w:rsid w:val="00175A16"/>
    <w:rsid w:val="00175B9F"/>
    <w:rsid w:val="00175ECB"/>
    <w:rsid w:val="00175FC8"/>
    <w:rsid w:val="0017668E"/>
    <w:rsid w:val="00176B23"/>
    <w:rsid w:val="00176B6D"/>
    <w:rsid w:val="00177044"/>
    <w:rsid w:val="001773E7"/>
    <w:rsid w:val="00177409"/>
    <w:rsid w:val="001776F4"/>
    <w:rsid w:val="00177720"/>
    <w:rsid w:val="001800B6"/>
    <w:rsid w:val="001803AF"/>
    <w:rsid w:val="001806F0"/>
    <w:rsid w:val="00180D8B"/>
    <w:rsid w:val="00181C07"/>
    <w:rsid w:val="00181DA0"/>
    <w:rsid w:val="00181F13"/>
    <w:rsid w:val="00182469"/>
    <w:rsid w:val="00182672"/>
    <w:rsid w:val="00182E13"/>
    <w:rsid w:val="00183274"/>
    <w:rsid w:val="00183500"/>
    <w:rsid w:val="001845B8"/>
    <w:rsid w:val="00184658"/>
    <w:rsid w:val="00184879"/>
    <w:rsid w:val="0018608D"/>
    <w:rsid w:val="00186355"/>
    <w:rsid w:val="00186AA3"/>
    <w:rsid w:val="00186B58"/>
    <w:rsid w:val="00187296"/>
    <w:rsid w:val="00187595"/>
    <w:rsid w:val="001877C7"/>
    <w:rsid w:val="00187C64"/>
    <w:rsid w:val="00191201"/>
    <w:rsid w:val="001913E2"/>
    <w:rsid w:val="00191895"/>
    <w:rsid w:val="00191991"/>
    <w:rsid w:val="001921CD"/>
    <w:rsid w:val="00192308"/>
    <w:rsid w:val="0019246A"/>
    <w:rsid w:val="00192936"/>
    <w:rsid w:val="00192EFF"/>
    <w:rsid w:val="001938C8"/>
    <w:rsid w:val="0019445A"/>
    <w:rsid w:val="00195393"/>
    <w:rsid w:val="001954F6"/>
    <w:rsid w:val="0019593D"/>
    <w:rsid w:val="001961DC"/>
    <w:rsid w:val="001966FA"/>
    <w:rsid w:val="001967EB"/>
    <w:rsid w:val="0019716B"/>
    <w:rsid w:val="001973ED"/>
    <w:rsid w:val="00197498"/>
    <w:rsid w:val="001977D1"/>
    <w:rsid w:val="001A0949"/>
    <w:rsid w:val="001A0ADD"/>
    <w:rsid w:val="001A0CE0"/>
    <w:rsid w:val="001A0F8A"/>
    <w:rsid w:val="001A11F4"/>
    <w:rsid w:val="001A175A"/>
    <w:rsid w:val="001A21A8"/>
    <w:rsid w:val="001A2D65"/>
    <w:rsid w:val="001A30B8"/>
    <w:rsid w:val="001A360F"/>
    <w:rsid w:val="001A3698"/>
    <w:rsid w:val="001A38E8"/>
    <w:rsid w:val="001A3E04"/>
    <w:rsid w:val="001A4000"/>
    <w:rsid w:val="001A43CE"/>
    <w:rsid w:val="001A5B59"/>
    <w:rsid w:val="001A5BEE"/>
    <w:rsid w:val="001A643A"/>
    <w:rsid w:val="001A6B9E"/>
    <w:rsid w:val="001A6E53"/>
    <w:rsid w:val="001B0675"/>
    <w:rsid w:val="001B09C8"/>
    <w:rsid w:val="001B0B77"/>
    <w:rsid w:val="001B1C2F"/>
    <w:rsid w:val="001B4419"/>
    <w:rsid w:val="001B48DC"/>
    <w:rsid w:val="001B5BCF"/>
    <w:rsid w:val="001B6008"/>
    <w:rsid w:val="001B622E"/>
    <w:rsid w:val="001B62C7"/>
    <w:rsid w:val="001B70DD"/>
    <w:rsid w:val="001B7450"/>
    <w:rsid w:val="001B7689"/>
    <w:rsid w:val="001B780D"/>
    <w:rsid w:val="001B792C"/>
    <w:rsid w:val="001B7AD8"/>
    <w:rsid w:val="001B7D11"/>
    <w:rsid w:val="001C0078"/>
    <w:rsid w:val="001C00A7"/>
    <w:rsid w:val="001C0515"/>
    <w:rsid w:val="001C0E65"/>
    <w:rsid w:val="001C1C1C"/>
    <w:rsid w:val="001C2102"/>
    <w:rsid w:val="001C2750"/>
    <w:rsid w:val="001C2851"/>
    <w:rsid w:val="001C30C0"/>
    <w:rsid w:val="001C4368"/>
    <w:rsid w:val="001C499D"/>
    <w:rsid w:val="001C4FFC"/>
    <w:rsid w:val="001C56B8"/>
    <w:rsid w:val="001C6CAC"/>
    <w:rsid w:val="001C7319"/>
    <w:rsid w:val="001D041B"/>
    <w:rsid w:val="001D05D0"/>
    <w:rsid w:val="001D072B"/>
    <w:rsid w:val="001D0B36"/>
    <w:rsid w:val="001D0C58"/>
    <w:rsid w:val="001D10A6"/>
    <w:rsid w:val="001D18F4"/>
    <w:rsid w:val="001D19B2"/>
    <w:rsid w:val="001D1A8B"/>
    <w:rsid w:val="001D1D64"/>
    <w:rsid w:val="001D2509"/>
    <w:rsid w:val="001D27D4"/>
    <w:rsid w:val="001D2C02"/>
    <w:rsid w:val="001D2D01"/>
    <w:rsid w:val="001D2D61"/>
    <w:rsid w:val="001D2F1C"/>
    <w:rsid w:val="001D3330"/>
    <w:rsid w:val="001D4259"/>
    <w:rsid w:val="001D45CF"/>
    <w:rsid w:val="001D4A70"/>
    <w:rsid w:val="001D53D0"/>
    <w:rsid w:val="001D5C29"/>
    <w:rsid w:val="001D5D25"/>
    <w:rsid w:val="001D6028"/>
    <w:rsid w:val="001D6C59"/>
    <w:rsid w:val="001D6C96"/>
    <w:rsid w:val="001D6C9C"/>
    <w:rsid w:val="001D742C"/>
    <w:rsid w:val="001D7770"/>
    <w:rsid w:val="001D7BD2"/>
    <w:rsid w:val="001E029B"/>
    <w:rsid w:val="001E064F"/>
    <w:rsid w:val="001E111F"/>
    <w:rsid w:val="001E11C3"/>
    <w:rsid w:val="001E1C49"/>
    <w:rsid w:val="001E1DF0"/>
    <w:rsid w:val="001E1E39"/>
    <w:rsid w:val="001E1F3C"/>
    <w:rsid w:val="001E24F8"/>
    <w:rsid w:val="001E2882"/>
    <w:rsid w:val="001E2A28"/>
    <w:rsid w:val="001E2C2B"/>
    <w:rsid w:val="001E2CAA"/>
    <w:rsid w:val="001E3338"/>
    <w:rsid w:val="001E3B5F"/>
    <w:rsid w:val="001E4BC3"/>
    <w:rsid w:val="001E5049"/>
    <w:rsid w:val="001E577C"/>
    <w:rsid w:val="001E59DB"/>
    <w:rsid w:val="001E64DE"/>
    <w:rsid w:val="001E65A3"/>
    <w:rsid w:val="001E6E45"/>
    <w:rsid w:val="001E7598"/>
    <w:rsid w:val="001E7A48"/>
    <w:rsid w:val="001E7B55"/>
    <w:rsid w:val="001E7DA2"/>
    <w:rsid w:val="001F01E9"/>
    <w:rsid w:val="001F08F1"/>
    <w:rsid w:val="001F09EA"/>
    <w:rsid w:val="001F0E0E"/>
    <w:rsid w:val="001F16EC"/>
    <w:rsid w:val="001F192E"/>
    <w:rsid w:val="001F27C5"/>
    <w:rsid w:val="001F3C9D"/>
    <w:rsid w:val="001F3F8A"/>
    <w:rsid w:val="001F411E"/>
    <w:rsid w:val="001F4682"/>
    <w:rsid w:val="001F4E0E"/>
    <w:rsid w:val="001F518F"/>
    <w:rsid w:val="001F585B"/>
    <w:rsid w:val="001F5F77"/>
    <w:rsid w:val="001F60F8"/>
    <w:rsid w:val="001F63EF"/>
    <w:rsid w:val="001F6693"/>
    <w:rsid w:val="001F6702"/>
    <w:rsid w:val="001F68E2"/>
    <w:rsid w:val="001F6990"/>
    <w:rsid w:val="001F7453"/>
    <w:rsid w:val="001F7817"/>
    <w:rsid w:val="001F7FDE"/>
    <w:rsid w:val="0020019A"/>
    <w:rsid w:val="002008BF"/>
    <w:rsid w:val="00200F56"/>
    <w:rsid w:val="00201DB4"/>
    <w:rsid w:val="00201DD9"/>
    <w:rsid w:val="00202211"/>
    <w:rsid w:val="00202347"/>
    <w:rsid w:val="00202A05"/>
    <w:rsid w:val="00202E16"/>
    <w:rsid w:val="002035CD"/>
    <w:rsid w:val="002037AD"/>
    <w:rsid w:val="00203B82"/>
    <w:rsid w:val="00203BB6"/>
    <w:rsid w:val="00203C8F"/>
    <w:rsid w:val="00203DBC"/>
    <w:rsid w:val="002041D9"/>
    <w:rsid w:val="00204902"/>
    <w:rsid w:val="00204C1B"/>
    <w:rsid w:val="00205904"/>
    <w:rsid w:val="002064B5"/>
    <w:rsid w:val="0020661D"/>
    <w:rsid w:val="00206E5B"/>
    <w:rsid w:val="002070A4"/>
    <w:rsid w:val="0020778D"/>
    <w:rsid w:val="00207881"/>
    <w:rsid w:val="00207AE5"/>
    <w:rsid w:val="00207D8C"/>
    <w:rsid w:val="0021087D"/>
    <w:rsid w:val="00211431"/>
    <w:rsid w:val="00211520"/>
    <w:rsid w:val="00211D4E"/>
    <w:rsid w:val="002123E4"/>
    <w:rsid w:val="002125C8"/>
    <w:rsid w:val="00212984"/>
    <w:rsid w:val="00212FC9"/>
    <w:rsid w:val="002131D4"/>
    <w:rsid w:val="0021363A"/>
    <w:rsid w:val="002137EB"/>
    <w:rsid w:val="00213A0C"/>
    <w:rsid w:val="002144D5"/>
    <w:rsid w:val="0021453D"/>
    <w:rsid w:val="00215129"/>
    <w:rsid w:val="00215B3C"/>
    <w:rsid w:val="00215D4D"/>
    <w:rsid w:val="00215D9A"/>
    <w:rsid w:val="00215F9E"/>
    <w:rsid w:val="00216143"/>
    <w:rsid w:val="00216415"/>
    <w:rsid w:val="0021645D"/>
    <w:rsid w:val="00217C70"/>
    <w:rsid w:val="00220260"/>
    <w:rsid w:val="00220CCF"/>
    <w:rsid w:val="00221304"/>
    <w:rsid w:val="00221D13"/>
    <w:rsid w:val="00221D59"/>
    <w:rsid w:val="00222431"/>
    <w:rsid w:val="00222883"/>
    <w:rsid w:val="002228DD"/>
    <w:rsid w:val="0022304B"/>
    <w:rsid w:val="00223482"/>
    <w:rsid w:val="0022366E"/>
    <w:rsid w:val="002242E1"/>
    <w:rsid w:val="0022462B"/>
    <w:rsid w:val="00224BBA"/>
    <w:rsid w:val="002250AB"/>
    <w:rsid w:val="002253E9"/>
    <w:rsid w:val="002253F0"/>
    <w:rsid w:val="00225454"/>
    <w:rsid w:val="00225656"/>
    <w:rsid w:val="00225657"/>
    <w:rsid w:val="0022577E"/>
    <w:rsid w:val="002259F2"/>
    <w:rsid w:val="00226186"/>
    <w:rsid w:val="002268E2"/>
    <w:rsid w:val="00226A80"/>
    <w:rsid w:val="00226D1D"/>
    <w:rsid w:val="00227A07"/>
    <w:rsid w:val="00227B96"/>
    <w:rsid w:val="00227EFD"/>
    <w:rsid w:val="00230232"/>
    <w:rsid w:val="002303CB"/>
    <w:rsid w:val="00230BFF"/>
    <w:rsid w:val="00231629"/>
    <w:rsid w:val="0023172A"/>
    <w:rsid w:val="0023173E"/>
    <w:rsid w:val="00231A24"/>
    <w:rsid w:val="00231B00"/>
    <w:rsid w:val="00231DC2"/>
    <w:rsid w:val="00231E31"/>
    <w:rsid w:val="00232171"/>
    <w:rsid w:val="00232869"/>
    <w:rsid w:val="00232E13"/>
    <w:rsid w:val="00232FFA"/>
    <w:rsid w:val="002332B8"/>
    <w:rsid w:val="00233822"/>
    <w:rsid w:val="00233937"/>
    <w:rsid w:val="00233C99"/>
    <w:rsid w:val="00233CF3"/>
    <w:rsid w:val="00233ECC"/>
    <w:rsid w:val="00234187"/>
    <w:rsid w:val="002342CD"/>
    <w:rsid w:val="00234CAF"/>
    <w:rsid w:val="002354FE"/>
    <w:rsid w:val="00235C8C"/>
    <w:rsid w:val="00236378"/>
    <w:rsid w:val="00236594"/>
    <w:rsid w:val="00236C4D"/>
    <w:rsid w:val="00237C40"/>
    <w:rsid w:val="00240566"/>
    <w:rsid w:val="00240AE0"/>
    <w:rsid w:val="002416E9"/>
    <w:rsid w:val="00241B42"/>
    <w:rsid w:val="002420D1"/>
    <w:rsid w:val="00242306"/>
    <w:rsid w:val="00242448"/>
    <w:rsid w:val="0024284C"/>
    <w:rsid w:val="00242A5A"/>
    <w:rsid w:val="00242ABB"/>
    <w:rsid w:val="00242EB0"/>
    <w:rsid w:val="0024373D"/>
    <w:rsid w:val="002439E8"/>
    <w:rsid w:val="00243B1D"/>
    <w:rsid w:val="00243B7A"/>
    <w:rsid w:val="00243E40"/>
    <w:rsid w:val="0024479E"/>
    <w:rsid w:val="00244896"/>
    <w:rsid w:val="002448C4"/>
    <w:rsid w:val="00244E72"/>
    <w:rsid w:val="00245560"/>
    <w:rsid w:val="00245662"/>
    <w:rsid w:val="002466EE"/>
    <w:rsid w:val="00246A03"/>
    <w:rsid w:val="00246D0E"/>
    <w:rsid w:val="00246E24"/>
    <w:rsid w:val="002472F6"/>
    <w:rsid w:val="00247412"/>
    <w:rsid w:val="00250929"/>
    <w:rsid w:val="00250998"/>
    <w:rsid w:val="00250A0D"/>
    <w:rsid w:val="00250A5F"/>
    <w:rsid w:val="00250B4C"/>
    <w:rsid w:val="002511F3"/>
    <w:rsid w:val="00251DEB"/>
    <w:rsid w:val="00252210"/>
    <w:rsid w:val="00252C54"/>
    <w:rsid w:val="00253CF5"/>
    <w:rsid w:val="00254249"/>
    <w:rsid w:val="002548E5"/>
    <w:rsid w:val="00254F79"/>
    <w:rsid w:val="0025505A"/>
    <w:rsid w:val="00257A65"/>
    <w:rsid w:val="00257C1D"/>
    <w:rsid w:val="00260166"/>
    <w:rsid w:val="00260D24"/>
    <w:rsid w:val="002630A2"/>
    <w:rsid w:val="002635FB"/>
    <w:rsid w:val="00263770"/>
    <w:rsid w:val="00263D05"/>
    <w:rsid w:val="00263D8D"/>
    <w:rsid w:val="00264149"/>
    <w:rsid w:val="00264A63"/>
    <w:rsid w:val="00264B2E"/>
    <w:rsid w:val="0026565F"/>
    <w:rsid w:val="00265801"/>
    <w:rsid w:val="00265D6A"/>
    <w:rsid w:val="00266BEE"/>
    <w:rsid w:val="00266C0F"/>
    <w:rsid w:val="00267597"/>
    <w:rsid w:val="00267ADF"/>
    <w:rsid w:val="00267D0D"/>
    <w:rsid w:val="00267EA3"/>
    <w:rsid w:val="0027019A"/>
    <w:rsid w:val="00270306"/>
    <w:rsid w:val="002715CA"/>
    <w:rsid w:val="00271824"/>
    <w:rsid w:val="00271EC6"/>
    <w:rsid w:val="0027240B"/>
    <w:rsid w:val="002729C7"/>
    <w:rsid w:val="0027336A"/>
    <w:rsid w:val="00273D97"/>
    <w:rsid w:val="00273E88"/>
    <w:rsid w:val="0027424A"/>
    <w:rsid w:val="002744A4"/>
    <w:rsid w:val="002744B7"/>
    <w:rsid w:val="002746AB"/>
    <w:rsid w:val="0027491E"/>
    <w:rsid w:val="00274CF5"/>
    <w:rsid w:val="00274FFD"/>
    <w:rsid w:val="00275149"/>
    <w:rsid w:val="0027721D"/>
    <w:rsid w:val="00277270"/>
    <w:rsid w:val="002778A1"/>
    <w:rsid w:val="00277D76"/>
    <w:rsid w:val="00280FAE"/>
    <w:rsid w:val="0028108F"/>
    <w:rsid w:val="002814AC"/>
    <w:rsid w:val="0028196C"/>
    <w:rsid w:val="002823A5"/>
    <w:rsid w:val="002825D5"/>
    <w:rsid w:val="002828FD"/>
    <w:rsid w:val="002832F3"/>
    <w:rsid w:val="00283486"/>
    <w:rsid w:val="0028349B"/>
    <w:rsid w:val="00283C3D"/>
    <w:rsid w:val="00283CC4"/>
    <w:rsid w:val="00283D2E"/>
    <w:rsid w:val="0028448D"/>
    <w:rsid w:val="00284CE9"/>
    <w:rsid w:val="0028530A"/>
    <w:rsid w:val="0028533A"/>
    <w:rsid w:val="0028568E"/>
    <w:rsid w:val="00286B28"/>
    <w:rsid w:val="00286CF9"/>
    <w:rsid w:val="002871C2"/>
    <w:rsid w:val="00287AC0"/>
    <w:rsid w:val="00287D73"/>
    <w:rsid w:val="00291479"/>
    <w:rsid w:val="0029157F"/>
    <w:rsid w:val="00291818"/>
    <w:rsid w:val="00291A79"/>
    <w:rsid w:val="00291D61"/>
    <w:rsid w:val="00291F0A"/>
    <w:rsid w:val="00292885"/>
    <w:rsid w:val="00292FF7"/>
    <w:rsid w:val="00293584"/>
    <w:rsid w:val="0029391C"/>
    <w:rsid w:val="00295066"/>
    <w:rsid w:val="002952D2"/>
    <w:rsid w:val="00295323"/>
    <w:rsid w:val="00295500"/>
    <w:rsid w:val="00295D67"/>
    <w:rsid w:val="0029615F"/>
    <w:rsid w:val="00296D76"/>
    <w:rsid w:val="00296D7A"/>
    <w:rsid w:val="00297081"/>
    <w:rsid w:val="00297721"/>
    <w:rsid w:val="00297907"/>
    <w:rsid w:val="002A1641"/>
    <w:rsid w:val="002A1A24"/>
    <w:rsid w:val="002A1D40"/>
    <w:rsid w:val="002A2025"/>
    <w:rsid w:val="002A21BF"/>
    <w:rsid w:val="002A2250"/>
    <w:rsid w:val="002A2344"/>
    <w:rsid w:val="002A26C5"/>
    <w:rsid w:val="002A2B09"/>
    <w:rsid w:val="002A2FF3"/>
    <w:rsid w:val="002A3256"/>
    <w:rsid w:val="002A3B0F"/>
    <w:rsid w:val="002A3F98"/>
    <w:rsid w:val="002A42C3"/>
    <w:rsid w:val="002A4C4A"/>
    <w:rsid w:val="002A539B"/>
    <w:rsid w:val="002A5729"/>
    <w:rsid w:val="002A57B2"/>
    <w:rsid w:val="002A5A1F"/>
    <w:rsid w:val="002A62D0"/>
    <w:rsid w:val="002A650E"/>
    <w:rsid w:val="002A66B4"/>
    <w:rsid w:val="002A738E"/>
    <w:rsid w:val="002A761F"/>
    <w:rsid w:val="002B000F"/>
    <w:rsid w:val="002B0562"/>
    <w:rsid w:val="002B0718"/>
    <w:rsid w:val="002B1D93"/>
    <w:rsid w:val="002B1E63"/>
    <w:rsid w:val="002B2009"/>
    <w:rsid w:val="002B215A"/>
    <w:rsid w:val="002B2324"/>
    <w:rsid w:val="002B2C01"/>
    <w:rsid w:val="002B35AF"/>
    <w:rsid w:val="002B423C"/>
    <w:rsid w:val="002B44C3"/>
    <w:rsid w:val="002B4621"/>
    <w:rsid w:val="002B485A"/>
    <w:rsid w:val="002B628C"/>
    <w:rsid w:val="002B67B5"/>
    <w:rsid w:val="002B6929"/>
    <w:rsid w:val="002B706C"/>
    <w:rsid w:val="002B71A5"/>
    <w:rsid w:val="002B7D78"/>
    <w:rsid w:val="002C06B7"/>
    <w:rsid w:val="002C0E31"/>
    <w:rsid w:val="002C14AD"/>
    <w:rsid w:val="002C15A1"/>
    <w:rsid w:val="002C1B31"/>
    <w:rsid w:val="002C1CB9"/>
    <w:rsid w:val="002C22E4"/>
    <w:rsid w:val="002C2C30"/>
    <w:rsid w:val="002C3503"/>
    <w:rsid w:val="002C4079"/>
    <w:rsid w:val="002C4D81"/>
    <w:rsid w:val="002C63E7"/>
    <w:rsid w:val="002C6CEF"/>
    <w:rsid w:val="002C6D5F"/>
    <w:rsid w:val="002C7023"/>
    <w:rsid w:val="002C74B1"/>
    <w:rsid w:val="002C7A47"/>
    <w:rsid w:val="002C7BE1"/>
    <w:rsid w:val="002C7C8D"/>
    <w:rsid w:val="002C7F57"/>
    <w:rsid w:val="002D02A7"/>
    <w:rsid w:val="002D1029"/>
    <w:rsid w:val="002D27A9"/>
    <w:rsid w:val="002D32A8"/>
    <w:rsid w:val="002D3435"/>
    <w:rsid w:val="002D37A5"/>
    <w:rsid w:val="002D3868"/>
    <w:rsid w:val="002D39F2"/>
    <w:rsid w:val="002D3D3B"/>
    <w:rsid w:val="002D40DE"/>
    <w:rsid w:val="002D4A94"/>
    <w:rsid w:val="002D4A9C"/>
    <w:rsid w:val="002D4D57"/>
    <w:rsid w:val="002D51D8"/>
    <w:rsid w:val="002D523C"/>
    <w:rsid w:val="002D5E06"/>
    <w:rsid w:val="002D6DA9"/>
    <w:rsid w:val="002D7EF0"/>
    <w:rsid w:val="002E0155"/>
    <w:rsid w:val="002E0276"/>
    <w:rsid w:val="002E0993"/>
    <w:rsid w:val="002E1000"/>
    <w:rsid w:val="002E17C8"/>
    <w:rsid w:val="002E1C5D"/>
    <w:rsid w:val="002E1F9C"/>
    <w:rsid w:val="002E2479"/>
    <w:rsid w:val="002E2791"/>
    <w:rsid w:val="002E2ADD"/>
    <w:rsid w:val="002E3D3D"/>
    <w:rsid w:val="002E4EE9"/>
    <w:rsid w:val="002E4F9A"/>
    <w:rsid w:val="002E5266"/>
    <w:rsid w:val="002E539B"/>
    <w:rsid w:val="002E5AEE"/>
    <w:rsid w:val="002E5D08"/>
    <w:rsid w:val="002E72BF"/>
    <w:rsid w:val="002E730E"/>
    <w:rsid w:val="002E769F"/>
    <w:rsid w:val="002E7912"/>
    <w:rsid w:val="002E79B2"/>
    <w:rsid w:val="002F0F21"/>
    <w:rsid w:val="002F1A1D"/>
    <w:rsid w:val="002F1E8B"/>
    <w:rsid w:val="002F1FC4"/>
    <w:rsid w:val="002F24AC"/>
    <w:rsid w:val="002F25A5"/>
    <w:rsid w:val="002F2857"/>
    <w:rsid w:val="002F2FD4"/>
    <w:rsid w:val="002F373E"/>
    <w:rsid w:val="002F3783"/>
    <w:rsid w:val="002F37AF"/>
    <w:rsid w:val="002F385B"/>
    <w:rsid w:val="002F4323"/>
    <w:rsid w:val="002F4451"/>
    <w:rsid w:val="002F4AC9"/>
    <w:rsid w:val="002F5310"/>
    <w:rsid w:val="002F53ED"/>
    <w:rsid w:val="002F5679"/>
    <w:rsid w:val="002F5730"/>
    <w:rsid w:val="002F5E80"/>
    <w:rsid w:val="002F63E3"/>
    <w:rsid w:val="002F65D1"/>
    <w:rsid w:val="002F6C6C"/>
    <w:rsid w:val="002F76C2"/>
    <w:rsid w:val="002F7737"/>
    <w:rsid w:val="002F784B"/>
    <w:rsid w:val="002F7C8C"/>
    <w:rsid w:val="00300073"/>
    <w:rsid w:val="00300109"/>
    <w:rsid w:val="003005A9"/>
    <w:rsid w:val="00300B81"/>
    <w:rsid w:val="003010CF"/>
    <w:rsid w:val="003014B4"/>
    <w:rsid w:val="003014C0"/>
    <w:rsid w:val="003018E7"/>
    <w:rsid w:val="00301D35"/>
    <w:rsid w:val="00302D1D"/>
    <w:rsid w:val="00302D3C"/>
    <w:rsid w:val="00302FEE"/>
    <w:rsid w:val="00303B17"/>
    <w:rsid w:val="0030413C"/>
    <w:rsid w:val="00304B24"/>
    <w:rsid w:val="00304E3D"/>
    <w:rsid w:val="003051DB"/>
    <w:rsid w:val="003060D4"/>
    <w:rsid w:val="00306211"/>
    <w:rsid w:val="00306817"/>
    <w:rsid w:val="00306F4F"/>
    <w:rsid w:val="003074D9"/>
    <w:rsid w:val="0031006C"/>
    <w:rsid w:val="0031089B"/>
    <w:rsid w:val="003110A1"/>
    <w:rsid w:val="003110A7"/>
    <w:rsid w:val="0031110C"/>
    <w:rsid w:val="00311B98"/>
    <w:rsid w:val="0031227C"/>
    <w:rsid w:val="00312918"/>
    <w:rsid w:val="00312AB5"/>
    <w:rsid w:val="00312E78"/>
    <w:rsid w:val="00312F22"/>
    <w:rsid w:val="0031397F"/>
    <w:rsid w:val="00313CB2"/>
    <w:rsid w:val="00313D40"/>
    <w:rsid w:val="0031433B"/>
    <w:rsid w:val="00314B56"/>
    <w:rsid w:val="00314CF1"/>
    <w:rsid w:val="00314F35"/>
    <w:rsid w:val="00315B15"/>
    <w:rsid w:val="003168B2"/>
    <w:rsid w:val="00317258"/>
    <w:rsid w:val="0031726B"/>
    <w:rsid w:val="003173DC"/>
    <w:rsid w:val="00317992"/>
    <w:rsid w:val="00317DC0"/>
    <w:rsid w:val="00320900"/>
    <w:rsid w:val="00320C4E"/>
    <w:rsid w:val="0032166E"/>
    <w:rsid w:val="0032169B"/>
    <w:rsid w:val="00321D7C"/>
    <w:rsid w:val="00321FB1"/>
    <w:rsid w:val="00322059"/>
    <w:rsid w:val="00322D8A"/>
    <w:rsid w:val="00323153"/>
    <w:rsid w:val="003234B6"/>
    <w:rsid w:val="00323FB7"/>
    <w:rsid w:val="00325392"/>
    <w:rsid w:val="00325DC5"/>
    <w:rsid w:val="00326005"/>
    <w:rsid w:val="003263FE"/>
    <w:rsid w:val="00326AE9"/>
    <w:rsid w:val="00326B65"/>
    <w:rsid w:val="00326CFB"/>
    <w:rsid w:val="003300C2"/>
    <w:rsid w:val="00330659"/>
    <w:rsid w:val="00330C43"/>
    <w:rsid w:val="0033177D"/>
    <w:rsid w:val="00331832"/>
    <w:rsid w:val="00332D77"/>
    <w:rsid w:val="00333030"/>
    <w:rsid w:val="003335DD"/>
    <w:rsid w:val="0033395B"/>
    <w:rsid w:val="00333FA9"/>
    <w:rsid w:val="003344E5"/>
    <w:rsid w:val="00334D62"/>
    <w:rsid w:val="00335078"/>
    <w:rsid w:val="0033523B"/>
    <w:rsid w:val="003354B1"/>
    <w:rsid w:val="00335E1F"/>
    <w:rsid w:val="00336218"/>
    <w:rsid w:val="00336577"/>
    <w:rsid w:val="003407CE"/>
    <w:rsid w:val="00340A1C"/>
    <w:rsid w:val="0034167B"/>
    <w:rsid w:val="0034199E"/>
    <w:rsid w:val="00341CEA"/>
    <w:rsid w:val="00341E17"/>
    <w:rsid w:val="00342529"/>
    <w:rsid w:val="003430F9"/>
    <w:rsid w:val="0034392C"/>
    <w:rsid w:val="00343CB4"/>
    <w:rsid w:val="003443B3"/>
    <w:rsid w:val="003445CE"/>
    <w:rsid w:val="003459C4"/>
    <w:rsid w:val="00345B38"/>
    <w:rsid w:val="00346333"/>
    <w:rsid w:val="0034648A"/>
    <w:rsid w:val="00346B38"/>
    <w:rsid w:val="00347506"/>
    <w:rsid w:val="00347E46"/>
    <w:rsid w:val="00350404"/>
    <w:rsid w:val="003505BE"/>
    <w:rsid w:val="00351370"/>
    <w:rsid w:val="003515C5"/>
    <w:rsid w:val="00351E51"/>
    <w:rsid w:val="003523A5"/>
    <w:rsid w:val="00352404"/>
    <w:rsid w:val="00352D26"/>
    <w:rsid w:val="00353714"/>
    <w:rsid w:val="00353DA5"/>
    <w:rsid w:val="003548C6"/>
    <w:rsid w:val="00354F93"/>
    <w:rsid w:val="003550C4"/>
    <w:rsid w:val="0035568B"/>
    <w:rsid w:val="00355FAD"/>
    <w:rsid w:val="00356C9E"/>
    <w:rsid w:val="00356E2F"/>
    <w:rsid w:val="003572E8"/>
    <w:rsid w:val="003575F7"/>
    <w:rsid w:val="003578F9"/>
    <w:rsid w:val="00357C32"/>
    <w:rsid w:val="00357D39"/>
    <w:rsid w:val="00357FEE"/>
    <w:rsid w:val="00360284"/>
    <w:rsid w:val="003602E5"/>
    <w:rsid w:val="003607A5"/>
    <w:rsid w:val="00361666"/>
    <w:rsid w:val="00361D64"/>
    <w:rsid w:val="00361FDF"/>
    <w:rsid w:val="00362404"/>
    <w:rsid w:val="00362A9B"/>
    <w:rsid w:val="0036304B"/>
    <w:rsid w:val="0036347C"/>
    <w:rsid w:val="003636AB"/>
    <w:rsid w:val="00364964"/>
    <w:rsid w:val="00364A00"/>
    <w:rsid w:val="00364EFB"/>
    <w:rsid w:val="00364FC5"/>
    <w:rsid w:val="00365519"/>
    <w:rsid w:val="003657E3"/>
    <w:rsid w:val="00365BEE"/>
    <w:rsid w:val="00365ED0"/>
    <w:rsid w:val="00365F58"/>
    <w:rsid w:val="00366454"/>
    <w:rsid w:val="00366A8B"/>
    <w:rsid w:val="00366D54"/>
    <w:rsid w:val="00367662"/>
    <w:rsid w:val="00367FC5"/>
    <w:rsid w:val="00370839"/>
    <w:rsid w:val="00370E4C"/>
    <w:rsid w:val="0037158B"/>
    <w:rsid w:val="003715C9"/>
    <w:rsid w:val="003719B5"/>
    <w:rsid w:val="00371A41"/>
    <w:rsid w:val="00371B4F"/>
    <w:rsid w:val="00372926"/>
    <w:rsid w:val="00372FE2"/>
    <w:rsid w:val="003732E8"/>
    <w:rsid w:val="00374549"/>
    <w:rsid w:val="00374623"/>
    <w:rsid w:val="003750B8"/>
    <w:rsid w:val="00375329"/>
    <w:rsid w:val="0037533D"/>
    <w:rsid w:val="003755ED"/>
    <w:rsid w:val="00377209"/>
    <w:rsid w:val="0037756A"/>
    <w:rsid w:val="00377AA1"/>
    <w:rsid w:val="00377CC3"/>
    <w:rsid w:val="00377EDD"/>
    <w:rsid w:val="00380275"/>
    <w:rsid w:val="0038053F"/>
    <w:rsid w:val="003809E8"/>
    <w:rsid w:val="00380F0E"/>
    <w:rsid w:val="00380F27"/>
    <w:rsid w:val="00381046"/>
    <w:rsid w:val="00381525"/>
    <w:rsid w:val="00381B8F"/>
    <w:rsid w:val="00381CDC"/>
    <w:rsid w:val="00381E74"/>
    <w:rsid w:val="003820AC"/>
    <w:rsid w:val="00382127"/>
    <w:rsid w:val="00382156"/>
    <w:rsid w:val="0038221F"/>
    <w:rsid w:val="0038225B"/>
    <w:rsid w:val="003823CD"/>
    <w:rsid w:val="003828AE"/>
    <w:rsid w:val="00382B74"/>
    <w:rsid w:val="00382C98"/>
    <w:rsid w:val="00382E58"/>
    <w:rsid w:val="003838A5"/>
    <w:rsid w:val="00383C31"/>
    <w:rsid w:val="003841DF"/>
    <w:rsid w:val="003843CE"/>
    <w:rsid w:val="003848C8"/>
    <w:rsid w:val="003849F8"/>
    <w:rsid w:val="00384C51"/>
    <w:rsid w:val="00384D35"/>
    <w:rsid w:val="003856D1"/>
    <w:rsid w:val="00385732"/>
    <w:rsid w:val="0038599F"/>
    <w:rsid w:val="00385F6A"/>
    <w:rsid w:val="00387E36"/>
    <w:rsid w:val="00390574"/>
    <w:rsid w:val="00391464"/>
    <w:rsid w:val="0039163F"/>
    <w:rsid w:val="00391770"/>
    <w:rsid w:val="00391903"/>
    <w:rsid w:val="00391F01"/>
    <w:rsid w:val="0039267E"/>
    <w:rsid w:val="00392994"/>
    <w:rsid w:val="00392E78"/>
    <w:rsid w:val="003945EB"/>
    <w:rsid w:val="0039498F"/>
    <w:rsid w:val="003949CF"/>
    <w:rsid w:val="00395114"/>
    <w:rsid w:val="00395205"/>
    <w:rsid w:val="0039598B"/>
    <w:rsid w:val="00395CB1"/>
    <w:rsid w:val="003963DB"/>
    <w:rsid w:val="003975D7"/>
    <w:rsid w:val="003A043E"/>
    <w:rsid w:val="003A07AC"/>
    <w:rsid w:val="003A07C8"/>
    <w:rsid w:val="003A08C4"/>
    <w:rsid w:val="003A140B"/>
    <w:rsid w:val="003A1EA8"/>
    <w:rsid w:val="003A28AA"/>
    <w:rsid w:val="003A2EC6"/>
    <w:rsid w:val="003A4FEA"/>
    <w:rsid w:val="003A5019"/>
    <w:rsid w:val="003A5E90"/>
    <w:rsid w:val="003A6BF7"/>
    <w:rsid w:val="003A7193"/>
    <w:rsid w:val="003B03D5"/>
    <w:rsid w:val="003B0495"/>
    <w:rsid w:val="003B069C"/>
    <w:rsid w:val="003B0D3A"/>
    <w:rsid w:val="003B0DCB"/>
    <w:rsid w:val="003B138B"/>
    <w:rsid w:val="003B14F6"/>
    <w:rsid w:val="003B1509"/>
    <w:rsid w:val="003B33CD"/>
    <w:rsid w:val="003B3427"/>
    <w:rsid w:val="003B3BBA"/>
    <w:rsid w:val="003B46CC"/>
    <w:rsid w:val="003B4A5F"/>
    <w:rsid w:val="003B5486"/>
    <w:rsid w:val="003B6288"/>
    <w:rsid w:val="003B72F8"/>
    <w:rsid w:val="003B731A"/>
    <w:rsid w:val="003B75DE"/>
    <w:rsid w:val="003B78E0"/>
    <w:rsid w:val="003B79B4"/>
    <w:rsid w:val="003C0091"/>
    <w:rsid w:val="003C0293"/>
    <w:rsid w:val="003C0463"/>
    <w:rsid w:val="003C07B3"/>
    <w:rsid w:val="003C0945"/>
    <w:rsid w:val="003C0AF8"/>
    <w:rsid w:val="003C0D55"/>
    <w:rsid w:val="003C1964"/>
    <w:rsid w:val="003C1B7A"/>
    <w:rsid w:val="003C21FA"/>
    <w:rsid w:val="003C32DD"/>
    <w:rsid w:val="003C3728"/>
    <w:rsid w:val="003C3F80"/>
    <w:rsid w:val="003C41BA"/>
    <w:rsid w:val="003C4248"/>
    <w:rsid w:val="003C4850"/>
    <w:rsid w:val="003C4904"/>
    <w:rsid w:val="003C49ED"/>
    <w:rsid w:val="003C4AA9"/>
    <w:rsid w:val="003C502C"/>
    <w:rsid w:val="003C50C6"/>
    <w:rsid w:val="003C5717"/>
    <w:rsid w:val="003C5E60"/>
    <w:rsid w:val="003C61D3"/>
    <w:rsid w:val="003C6823"/>
    <w:rsid w:val="003C6AF6"/>
    <w:rsid w:val="003C6EDE"/>
    <w:rsid w:val="003C73A7"/>
    <w:rsid w:val="003C784F"/>
    <w:rsid w:val="003C7D26"/>
    <w:rsid w:val="003D009A"/>
    <w:rsid w:val="003D0812"/>
    <w:rsid w:val="003D0FB5"/>
    <w:rsid w:val="003D197E"/>
    <w:rsid w:val="003D1A37"/>
    <w:rsid w:val="003D1E0E"/>
    <w:rsid w:val="003D1FAF"/>
    <w:rsid w:val="003D2BD9"/>
    <w:rsid w:val="003D2DE4"/>
    <w:rsid w:val="003D38E1"/>
    <w:rsid w:val="003D3D20"/>
    <w:rsid w:val="003D3F45"/>
    <w:rsid w:val="003D40C5"/>
    <w:rsid w:val="003D417B"/>
    <w:rsid w:val="003D4534"/>
    <w:rsid w:val="003D4DE5"/>
    <w:rsid w:val="003D5787"/>
    <w:rsid w:val="003D6413"/>
    <w:rsid w:val="003D66F9"/>
    <w:rsid w:val="003D6970"/>
    <w:rsid w:val="003D697C"/>
    <w:rsid w:val="003D6D24"/>
    <w:rsid w:val="003D714E"/>
    <w:rsid w:val="003D7D17"/>
    <w:rsid w:val="003E08B3"/>
    <w:rsid w:val="003E1233"/>
    <w:rsid w:val="003E143D"/>
    <w:rsid w:val="003E1AE4"/>
    <w:rsid w:val="003E1DE0"/>
    <w:rsid w:val="003E249A"/>
    <w:rsid w:val="003E2724"/>
    <w:rsid w:val="003E2764"/>
    <w:rsid w:val="003E2C8C"/>
    <w:rsid w:val="003E308E"/>
    <w:rsid w:val="003E3599"/>
    <w:rsid w:val="003E379C"/>
    <w:rsid w:val="003E3ECA"/>
    <w:rsid w:val="003E40DA"/>
    <w:rsid w:val="003E42E2"/>
    <w:rsid w:val="003E4449"/>
    <w:rsid w:val="003E5055"/>
    <w:rsid w:val="003E54A0"/>
    <w:rsid w:val="003E5815"/>
    <w:rsid w:val="003E5BC5"/>
    <w:rsid w:val="003E5D1A"/>
    <w:rsid w:val="003E607B"/>
    <w:rsid w:val="003F0023"/>
    <w:rsid w:val="003F09C9"/>
    <w:rsid w:val="003F18D7"/>
    <w:rsid w:val="003F199E"/>
    <w:rsid w:val="003F24CD"/>
    <w:rsid w:val="003F2F22"/>
    <w:rsid w:val="003F310C"/>
    <w:rsid w:val="003F362E"/>
    <w:rsid w:val="003F43F3"/>
    <w:rsid w:val="003F4D5D"/>
    <w:rsid w:val="003F51FA"/>
    <w:rsid w:val="003F520A"/>
    <w:rsid w:val="003F577B"/>
    <w:rsid w:val="003F5F93"/>
    <w:rsid w:val="003F61AF"/>
    <w:rsid w:val="003F640D"/>
    <w:rsid w:val="003F6A7F"/>
    <w:rsid w:val="003F7194"/>
    <w:rsid w:val="003F736B"/>
    <w:rsid w:val="003F762E"/>
    <w:rsid w:val="0040016E"/>
    <w:rsid w:val="00400A86"/>
    <w:rsid w:val="00401303"/>
    <w:rsid w:val="0040262E"/>
    <w:rsid w:val="00402D84"/>
    <w:rsid w:val="004036C0"/>
    <w:rsid w:val="004039C3"/>
    <w:rsid w:val="00403C7A"/>
    <w:rsid w:val="00403CBD"/>
    <w:rsid w:val="00404666"/>
    <w:rsid w:val="00404B48"/>
    <w:rsid w:val="00404F2D"/>
    <w:rsid w:val="004059EC"/>
    <w:rsid w:val="00405F46"/>
    <w:rsid w:val="0040653C"/>
    <w:rsid w:val="00406701"/>
    <w:rsid w:val="00406A1A"/>
    <w:rsid w:val="00406BF3"/>
    <w:rsid w:val="0040718A"/>
    <w:rsid w:val="0040796E"/>
    <w:rsid w:val="00407DC3"/>
    <w:rsid w:val="00410AF3"/>
    <w:rsid w:val="0041163A"/>
    <w:rsid w:val="004117ED"/>
    <w:rsid w:val="004123BC"/>
    <w:rsid w:val="0041262C"/>
    <w:rsid w:val="00412668"/>
    <w:rsid w:val="00412821"/>
    <w:rsid w:val="004129F3"/>
    <w:rsid w:val="00412A9D"/>
    <w:rsid w:val="00414162"/>
    <w:rsid w:val="00414373"/>
    <w:rsid w:val="004145FC"/>
    <w:rsid w:val="00414A87"/>
    <w:rsid w:val="00414BD8"/>
    <w:rsid w:val="0041514F"/>
    <w:rsid w:val="00415259"/>
    <w:rsid w:val="004158CF"/>
    <w:rsid w:val="00415E6A"/>
    <w:rsid w:val="0041637F"/>
    <w:rsid w:val="00416637"/>
    <w:rsid w:val="004166C4"/>
    <w:rsid w:val="00416778"/>
    <w:rsid w:val="004170B2"/>
    <w:rsid w:val="00417167"/>
    <w:rsid w:val="00417B92"/>
    <w:rsid w:val="00417D47"/>
    <w:rsid w:val="00420677"/>
    <w:rsid w:val="004231E8"/>
    <w:rsid w:val="004234D3"/>
    <w:rsid w:val="00423504"/>
    <w:rsid w:val="004236AB"/>
    <w:rsid w:val="00423718"/>
    <w:rsid w:val="00424145"/>
    <w:rsid w:val="00424495"/>
    <w:rsid w:val="00424B96"/>
    <w:rsid w:val="00424C86"/>
    <w:rsid w:val="00424F77"/>
    <w:rsid w:val="004251D8"/>
    <w:rsid w:val="00426333"/>
    <w:rsid w:val="004270D3"/>
    <w:rsid w:val="00427507"/>
    <w:rsid w:val="004276EF"/>
    <w:rsid w:val="004310C2"/>
    <w:rsid w:val="004314F9"/>
    <w:rsid w:val="004317B3"/>
    <w:rsid w:val="00431F21"/>
    <w:rsid w:val="004328CD"/>
    <w:rsid w:val="00433687"/>
    <w:rsid w:val="00433BD6"/>
    <w:rsid w:val="004340C6"/>
    <w:rsid w:val="00434F29"/>
    <w:rsid w:val="004359A1"/>
    <w:rsid w:val="004359C2"/>
    <w:rsid w:val="00435BE5"/>
    <w:rsid w:val="00435D36"/>
    <w:rsid w:val="0043605B"/>
    <w:rsid w:val="00436147"/>
    <w:rsid w:val="00436680"/>
    <w:rsid w:val="0043686A"/>
    <w:rsid w:val="0043701A"/>
    <w:rsid w:val="004371B7"/>
    <w:rsid w:val="00437713"/>
    <w:rsid w:val="00437D7C"/>
    <w:rsid w:val="00437D85"/>
    <w:rsid w:val="0044030D"/>
    <w:rsid w:val="0044097F"/>
    <w:rsid w:val="0044102D"/>
    <w:rsid w:val="004410D8"/>
    <w:rsid w:val="00441616"/>
    <w:rsid w:val="00441BC6"/>
    <w:rsid w:val="00442036"/>
    <w:rsid w:val="0044211C"/>
    <w:rsid w:val="0044251B"/>
    <w:rsid w:val="00442745"/>
    <w:rsid w:val="00442B21"/>
    <w:rsid w:val="004436E4"/>
    <w:rsid w:val="00443A4E"/>
    <w:rsid w:val="00443DB4"/>
    <w:rsid w:val="00443F0D"/>
    <w:rsid w:val="0044457C"/>
    <w:rsid w:val="00444A15"/>
    <w:rsid w:val="00444DDC"/>
    <w:rsid w:val="00445B16"/>
    <w:rsid w:val="00445FC7"/>
    <w:rsid w:val="00446978"/>
    <w:rsid w:val="00446CBB"/>
    <w:rsid w:val="00446F94"/>
    <w:rsid w:val="004470AA"/>
    <w:rsid w:val="0044727A"/>
    <w:rsid w:val="004473F8"/>
    <w:rsid w:val="00447826"/>
    <w:rsid w:val="004504E5"/>
    <w:rsid w:val="0045241B"/>
    <w:rsid w:val="004524A4"/>
    <w:rsid w:val="00453083"/>
    <w:rsid w:val="00453370"/>
    <w:rsid w:val="004538A5"/>
    <w:rsid w:val="00453B0F"/>
    <w:rsid w:val="00453CD3"/>
    <w:rsid w:val="00453FCD"/>
    <w:rsid w:val="004542B6"/>
    <w:rsid w:val="00454669"/>
    <w:rsid w:val="004551FC"/>
    <w:rsid w:val="0045538F"/>
    <w:rsid w:val="00455BFB"/>
    <w:rsid w:val="00456BF3"/>
    <w:rsid w:val="00456D05"/>
    <w:rsid w:val="00457451"/>
    <w:rsid w:val="00457AA6"/>
    <w:rsid w:val="004601A5"/>
    <w:rsid w:val="004606CC"/>
    <w:rsid w:val="00460799"/>
    <w:rsid w:val="0046084F"/>
    <w:rsid w:val="00460916"/>
    <w:rsid w:val="00460A1D"/>
    <w:rsid w:val="00461679"/>
    <w:rsid w:val="0046224E"/>
    <w:rsid w:val="0046239A"/>
    <w:rsid w:val="00462F05"/>
    <w:rsid w:val="00463933"/>
    <w:rsid w:val="00464151"/>
    <w:rsid w:val="0046464E"/>
    <w:rsid w:val="004649EC"/>
    <w:rsid w:val="00465AAF"/>
    <w:rsid w:val="00465F73"/>
    <w:rsid w:val="0046614B"/>
    <w:rsid w:val="00466A72"/>
    <w:rsid w:val="00467090"/>
    <w:rsid w:val="00467344"/>
    <w:rsid w:val="00467C07"/>
    <w:rsid w:val="00467D8C"/>
    <w:rsid w:val="004700E5"/>
    <w:rsid w:val="00470234"/>
    <w:rsid w:val="0047039A"/>
    <w:rsid w:val="00470AAF"/>
    <w:rsid w:val="00470E33"/>
    <w:rsid w:val="00470E66"/>
    <w:rsid w:val="00471FED"/>
    <w:rsid w:val="004720D4"/>
    <w:rsid w:val="004723F4"/>
    <w:rsid w:val="0047240B"/>
    <w:rsid w:val="00472439"/>
    <w:rsid w:val="00472B04"/>
    <w:rsid w:val="00472BE0"/>
    <w:rsid w:val="00473594"/>
    <w:rsid w:val="00473793"/>
    <w:rsid w:val="00475609"/>
    <w:rsid w:val="00476165"/>
    <w:rsid w:val="004766A2"/>
    <w:rsid w:val="004769C6"/>
    <w:rsid w:val="00477729"/>
    <w:rsid w:val="004778F5"/>
    <w:rsid w:val="0048004E"/>
    <w:rsid w:val="00480CF2"/>
    <w:rsid w:val="004814B1"/>
    <w:rsid w:val="004814EA"/>
    <w:rsid w:val="004815A4"/>
    <w:rsid w:val="00481724"/>
    <w:rsid w:val="004824AB"/>
    <w:rsid w:val="004826B4"/>
    <w:rsid w:val="00482720"/>
    <w:rsid w:val="004828B5"/>
    <w:rsid w:val="00482AF1"/>
    <w:rsid w:val="00482E74"/>
    <w:rsid w:val="004833CF"/>
    <w:rsid w:val="004835AA"/>
    <w:rsid w:val="0048376A"/>
    <w:rsid w:val="00483AB1"/>
    <w:rsid w:val="00484517"/>
    <w:rsid w:val="004849AA"/>
    <w:rsid w:val="00484D92"/>
    <w:rsid w:val="00485785"/>
    <w:rsid w:val="00485A3D"/>
    <w:rsid w:val="00485B4D"/>
    <w:rsid w:val="00485CFF"/>
    <w:rsid w:val="004862B3"/>
    <w:rsid w:val="00486925"/>
    <w:rsid w:val="00486AAA"/>
    <w:rsid w:val="00486F1B"/>
    <w:rsid w:val="00486FC8"/>
    <w:rsid w:val="00487153"/>
    <w:rsid w:val="00487605"/>
    <w:rsid w:val="0048764F"/>
    <w:rsid w:val="004879E9"/>
    <w:rsid w:val="00487ED1"/>
    <w:rsid w:val="00490B6E"/>
    <w:rsid w:val="00490EE5"/>
    <w:rsid w:val="004911D4"/>
    <w:rsid w:val="00491679"/>
    <w:rsid w:val="00491D51"/>
    <w:rsid w:val="00491FC9"/>
    <w:rsid w:val="004923C7"/>
    <w:rsid w:val="0049287D"/>
    <w:rsid w:val="004931EA"/>
    <w:rsid w:val="004934DA"/>
    <w:rsid w:val="00493F61"/>
    <w:rsid w:val="0049414A"/>
    <w:rsid w:val="00494230"/>
    <w:rsid w:val="00494507"/>
    <w:rsid w:val="00494978"/>
    <w:rsid w:val="00494D31"/>
    <w:rsid w:val="00494E83"/>
    <w:rsid w:val="00495012"/>
    <w:rsid w:val="00495883"/>
    <w:rsid w:val="004958A8"/>
    <w:rsid w:val="0049608F"/>
    <w:rsid w:val="0049700B"/>
    <w:rsid w:val="00497436"/>
    <w:rsid w:val="00497A27"/>
    <w:rsid w:val="004A0A58"/>
    <w:rsid w:val="004A19B3"/>
    <w:rsid w:val="004A2A11"/>
    <w:rsid w:val="004A3B2E"/>
    <w:rsid w:val="004A446B"/>
    <w:rsid w:val="004A47E9"/>
    <w:rsid w:val="004A4AB3"/>
    <w:rsid w:val="004A4DCE"/>
    <w:rsid w:val="004A4F02"/>
    <w:rsid w:val="004A5180"/>
    <w:rsid w:val="004A54E0"/>
    <w:rsid w:val="004A5695"/>
    <w:rsid w:val="004A673A"/>
    <w:rsid w:val="004A6D2F"/>
    <w:rsid w:val="004A701A"/>
    <w:rsid w:val="004A726F"/>
    <w:rsid w:val="004A7775"/>
    <w:rsid w:val="004A7985"/>
    <w:rsid w:val="004A79F7"/>
    <w:rsid w:val="004B0410"/>
    <w:rsid w:val="004B07B6"/>
    <w:rsid w:val="004B22B3"/>
    <w:rsid w:val="004B2322"/>
    <w:rsid w:val="004B3D25"/>
    <w:rsid w:val="004B417B"/>
    <w:rsid w:val="004B4914"/>
    <w:rsid w:val="004B4AFB"/>
    <w:rsid w:val="004B58B5"/>
    <w:rsid w:val="004B6137"/>
    <w:rsid w:val="004B619C"/>
    <w:rsid w:val="004B6507"/>
    <w:rsid w:val="004B6A01"/>
    <w:rsid w:val="004B6A43"/>
    <w:rsid w:val="004B7134"/>
    <w:rsid w:val="004B72FA"/>
    <w:rsid w:val="004B74E1"/>
    <w:rsid w:val="004B7B67"/>
    <w:rsid w:val="004C044C"/>
    <w:rsid w:val="004C04BE"/>
    <w:rsid w:val="004C13C7"/>
    <w:rsid w:val="004C152A"/>
    <w:rsid w:val="004C1C79"/>
    <w:rsid w:val="004C2227"/>
    <w:rsid w:val="004C2246"/>
    <w:rsid w:val="004C231C"/>
    <w:rsid w:val="004C262A"/>
    <w:rsid w:val="004C2A73"/>
    <w:rsid w:val="004C31B3"/>
    <w:rsid w:val="004C3240"/>
    <w:rsid w:val="004C36F2"/>
    <w:rsid w:val="004C37F8"/>
    <w:rsid w:val="004C3AAF"/>
    <w:rsid w:val="004C3D00"/>
    <w:rsid w:val="004C42BF"/>
    <w:rsid w:val="004C45D4"/>
    <w:rsid w:val="004C4884"/>
    <w:rsid w:val="004C49E0"/>
    <w:rsid w:val="004C4A0F"/>
    <w:rsid w:val="004C4AD4"/>
    <w:rsid w:val="004C4B96"/>
    <w:rsid w:val="004C4CE6"/>
    <w:rsid w:val="004C4D52"/>
    <w:rsid w:val="004C52B8"/>
    <w:rsid w:val="004C59D4"/>
    <w:rsid w:val="004C59DB"/>
    <w:rsid w:val="004C5AAA"/>
    <w:rsid w:val="004C66E7"/>
    <w:rsid w:val="004C6A76"/>
    <w:rsid w:val="004C6E5F"/>
    <w:rsid w:val="004C6E85"/>
    <w:rsid w:val="004C704C"/>
    <w:rsid w:val="004D0074"/>
    <w:rsid w:val="004D0545"/>
    <w:rsid w:val="004D08B7"/>
    <w:rsid w:val="004D0AA7"/>
    <w:rsid w:val="004D0FB2"/>
    <w:rsid w:val="004D0FE3"/>
    <w:rsid w:val="004D1043"/>
    <w:rsid w:val="004D12D4"/>
    <w:rsid w:val="004D162B"/>
    <w:rsid w:val="004D1CB5"/>
    <w:rsid w:val="004D1FBF"/>
    <w:rsid w:val="004D264C"/>
    <w:rsid w:val="004D2B85"/>
    <w:rsid w:val="004D31C5"/>
    <w:rsid w:val="004D36C0"/>
    <w:rsid w:val="004D3768"/>
    <w:rsid w:val="004D3875"/>
    <w:rsid w:val="004D3A54"/>
    <w:rsid w:val="004D3C8C"/>
    <w:rsid w:val="004D4213"/>
    <w:rsid w:val="004D4653"/>
    <w:rsid w:val="004D4D6C"/>
    <w:rsid w:val="004D4E4D"/>
    <w:rsid w:val="004D50B5"/>
    <w:rsid w:val="004D54CC"/>
    <w:rsid w:val="004D558A"/>
    <w:rsid w:val="004D55DF"/>
    <w:rsid w:val="004D5A62"/>
    <w:rsid w:val="004D5A9F"/>
    <w:rsid w:val="004D6140"/>
    <w:rsid w:val="004D63B2"/>
    <w:rsid w:val="004D778D"/>
    <w:rsid w:val="004D7A3B"/>
    <w:rsid w:val="004E0030"/>
    <w:rsid w:val="004E0593"/>
    <w:rsid w:val="004E061A"/>
    <w:rsid w:val="004E0F84"/>
    <w:rsid w:val="004E0FBD"/>
    <w:rsid w:val="004E12CF"/>
    <w:rsid w:val="004E1426"/>
    <w:rsid w:val="004E164B"/>
    <w:rsid w:val="004E16EA"/>
    <w:rsid w:val="004E16EE"/>
    <w:rsid w:val="004E1888"/>
    <w:rsid w:val="004E20A8"/>
    <w:rsid w:val="004E2559"/>
    <w:rsid w:val="004E2E63"/>
    <w:rsid w:val="004E4197"/>
    <w:rsid w:val="004E4731"/>
    <w:rsid w:val="004E4B8F"/>
    <w:rsid w:val="004E5081"/>
    <w:rsid w:val="004E5384"/>
    <w:rsid w:val="004E5E41"/>
    <w:rsid w:val="004E619C"/>
    <w:rsid w:val="004E676E"/>
    <w:rsid w:val="004E70D6"/>
    <w:rsid w:val="004F053D"/>
    <w:rsid w:val="004F05B3"/>
    <w:rsid w:val="004F1409"/>
    <w:rsid w:val="004F195D"/>
    <w:rsid w:val="004F196A"/>
    <w:rsid w:val="004F2134"/>
    <w:rsid w:val="004F2714"/>
    <w:rsid w:val="004F2B07"/>
    <w:rsid w:val="004F3CA2"/>
    <w:rsid w:val="004F3E47"/>
    <w:rsid w:val="004F4330"/>
    <w:rsid w:val="004F4434"/>
    <w:rsid w:val="004F4718"/>
    <w:rsid w:val="004F51D4"/>
    <w:rsid w:val="004F5200"/>
    <w:rsid w:val="004F5243"/>
    <w:rsid w:val="004F5304"/>
    <w:rsid w:val="004F5A48"/>
    <w:rsid w:val="004F63AB"/>
    <w:rsid w:val="004F641B"/>
    <w:rsid w:val="004F66C9"/>
    <w:rsid w:val="004F69D2"/>
    <w:rsid w:val="004F6F51"/>
    <w:rsid w:val="004F739A"/>
    <w:rsid w:val="004F799E"/>
    <w:rsid w:val="004F7DAD"/>
    <w:rsid w:val="004F7DD8"/>
    <w:rsid w:val="005004CF"/>
    <w:rsid w:val="00500E32"/>
    <w:rsid w:val="00500FA5"/>
    <w:rsid w:val="00501880"/>
    <w:rsid w:val="00501AF5"/>
    <w:rsid w:val="00501D2D"/>
    <w:rsid w:val="00501ED3"/>
    <w:rsid w:val="00502658"/>
    <w:rsid w:val="00502D87"/>
    <w:rsid w:val="00502ED4"/>
    <w:rsid w:val="005031F4"/>
    <w:rsid w:val="005035DE"/>
    <w:rsid w:val="00503CDE"/>
    <w:rsid w:val="005044FD"/>
    <w:rsid w:val="00504530"/>
    <w:rsid w:val="00504639"/>
    <w:rsid w:val="0050469E"/>
    <w:rsid w:val="00504820"/>
    <w:rsid w:val="005049E3"/>
    <w:rsid w:val="00505065"/>
    <w:rsid w:val="0050520A"/>
    <w:rsid w:val="0050530F"/>
    <w:rsid w:val="0050538D"/>
    <w:rsid w:val="005054DE"/>
    <w:rsid w:val="005066BF"/>
    <w:rsid w:val="0050721E"/>
    <w:rsid w:val="005078FE"/>
    <w:rsid w:val="0050794E"/>
    <w:rsid w:val="00507F1F"/>
    <w:rsid w:val="005103CF"/>
    <w:rsid w:val="00510E5E"/>
    <w:rsid w:val="005119B7"/>
    <w:rsid w:val="00511B3A"/>
    <w:rsid w:val="00512435"/>
    <w:rsid w:val="00512582"/>
    <w:rsid w:val="00512583"/>
    <w:rsid w:val="0051293A"/>
    <w:rsid w:val="00512AB0"/>
    <w:rsid w:val="00512ECE"/>
    <w:rsid w:val="005130D9"/>
    <w:rsid w:val="0051373C"/>
    <w:rsid w:val="00513881"/>
    <w:rsid w:val="00514301"/>
    <w:rsid w:val="00514355"/>
    <w:rsid w:val="00514366"/>
    <w:rsid w:val="005145F1"/>
    <w:rsid w:val="0051485C"/>
    <w:rsid w:val="00514CC3"/>
    <w:rsid w:val="00515518"/>
    <w:rsid w:val="00515B88"/>
    <w:rsid w:val="00516DCF"/>
    <w:rsid w:val="005170EE"/>
    <w:rsid w:val="00517433"/>
    <w:rsid w:val="005179F0"/>
    <w:rsid w:val="00517ECD"/>
    <w:rsid w:val="00520C34"/>
    <w:rsid w:val="0052175E"/>
    <w:rsid w:val="00521766"/>
    <w:rsid w:val="00521A4A"/>
    <w:rsid w:val="005225A8"/>
    <w:rsid w:val="005232C5"/>
    <w:rsid w:val="00523A7B"/>
    <w:rsid w:val="00523B8B"/>
    <w:rsid w:val="0052400B"/>
    <w:rsid w:val="0052497A"/>
    <w:rsid w:val="005255FE"/>
    <w:rsid w:val="005266CB"/>
    <w:rsid w:val="00526B4F"/>
    <w:rsid w:val="00526CB9"/>
    <w:rsid w:val="00526D86"/>
    <w:rsid w:val="005270D7"/>
    <w:rsid w:val="0052734C"/>
    <w:rsid w:val="0052754A"/>
    <w:rsid w:val="00527D77"/>
    <w:rsid w:val="00527F85"/>
    <w:rsid w:val="00530643"/>
    <w:rsid w:val="00530735"/>
    <w:rsid w:val="005308B4"/>
    <w:rsid w:val="00530BE1"/>
    <w:rsid w:val="00531684"/>
    <w:rsid w:val="0053207F"/>
    <w:rsid w:val="00533EFE"/>
    <w:rsid w:val="0053401E"/>
    <w:rsid w:val="00536886"/>
    <w:rsid w:val="00536AB8"/>
    <w:rsid w:val="00536E0F"/>
    <w:rsid w:val="005372DC"/>
    <w:rsid w:val="005372EB"/>
    <w:rsid w:val="0053746C"/>
    <w:rsid w:val="005374F0"/>
    <w:rsid w:val="00537750"/>
    <w:rsid w:val="005378D4"/>
    <w:rsid w:val="00537C67"/>
    <w:rsid w:val="00537EC7"/>
    <w:rsid w:val="0054086B"/>
    <w:rsid w:val="0054126C"/>
    <w:rsid w:val="00541322"/>
    <w:rsid w:val="00541EA0"/>
    <w:rsid w:val="0054254C"/>
    <w:rsid w:val="00543003"/>
    <w:rsid w:val="00543236"/>
    <w:rsid w:val="00543358"/>
    <w:rsid w:val="005434BB"/>
    <w:rsid w:val="005438BA"/>
    <w:rsid w:val="00543DCC"/>
    <w:rsid w:val="00543EB4"/>
    <w:rsid w:val="00544713"/>
    <w:rsid w:val="00544B36"/>
    <w:rsid w:val="00544FD6"/>
    <w:rsid w:val="005453AA"/>
    <w:rsid w:val="0054565D"/>
    <w:rsid w:val="00545672"/>
    <w:rsid w:val="0054595D"/>
    <w:rsid w:val="00545ECA"/>
    <w:rsid w:val="005465D9"/>
    <w:rsid w:val="00546EB8"/>
    <w:rsid w:val="00547257"/>
    <w:rsid w:val="0054762F"/>
    <w:rsid w:val="005477F2"/>
    <w:rsid w:val="00547A9B"/>
    <w:rsid w:val="005501D1"/>
    <w:rsid w:val="00550300"/>
    <w:rsid w:val="00550378"/>
    <w:rsid w:val="005503CB"/>
    <w:rsid w:val="00550985"/>
    <w:rsid w:val="005510C0"/>
    <w:rsid w:val="00551266"/>
    <w:rsid w:val="00551327"/>
    <w:rsid w:val="0055233C"/>
    <w:rsid w:val="0055298E"/>
    <w:rsid w:val="00552A00"/>
    <w:rsid w:val="00553DD0"/>
    <w:rsid w:val="0055423C"/>
    <w:rsid w:val="005542FF"/>
    <w:rsid w:val="005543DD"/>
    <w:rsid w:val="00554512"/>
    <w:rsid w:val="00554D9A"/>
    <w:rsid w:val="00554EF1"/>
    <w:rsid w:val="00555576"/>
    <w:rsid w:val="00555D37"/>
    <w:rsid w:val="00555E03"/>
    <w:rsid w:val="00556246"/>
    <w:rsid w:val="0055664C"/>
    <w:rsid w:val="0055690C"/>
    <w:rsid w:val="00556A43"/>
    <w:rsid w:val="005573FC"/>
    <w:rsid w:val="0055759C"/>
    <w:rsid w:val="005603BE"/>
    <w:rsid w:val="00560898"/>
    <w:rsid w:val="00561E53"/>
    <w:rsid w:val="00561F04"/>
    <w:rsid w:val="00562504"/>
    <w:rsid w:val="005625AD"/>
    <w:rsid w:val="00562B20"/>
    <w:rsid w:val="00562C59"/>
    <w:rsid w:val="00562D58"/>
    <w:rsid w:val="0056314F"/>
    <w:rsid w:val="005638D6"/>
    <w:rsid w:val="00565737"/>
    <w:rsid w:val="00565CAA"/>
    <w:rsid w:val="00565DFF"/>
    <w:rsid w:val="00565F19"/>
    <w:rsid w:val="00565F6C"/>
    <w:rsid w:val="0056611F"/>
    <w:rsid w:val="0056670F"/>
    <w:rsid w:val="0056709A"/>
    <w:rsid w:val="005670FC"/>
    <w:rsid w:val="0056744D"/>
    <w:rsid w:val="00567843"/>
    <w:rsid w:val="0056795C"/>
    <w:rsid w:val="00567CD2"/>
    <w:rsid w:val="00567D33"/>
    <w:rsid w:val="005705C7"/>
    <w:rsid w:val="00570CB8"/>
    <w:rsid w:val="0057115D"/>
    <w:rsid w:val="0057158A"/>
    <w:rsid w:val="0057168E"/>
    <w:rsid w:val="00571A11"/>
    <w:rsid w:val="00571B33"/>
    <w:rsid w:val="00571D25"/>
    <w:rsid w:val="0057274F"/>
    <w:rsid w:val="00572A8D"/>
    <w:rsid w:val="00572B6D"/>
    <w:rsid w:val="00572D16"/>
    <w:rsid w:val="00573C0E"/>
    <w:rsid w:val="005740E1"/>
    <w:rsid w:val="00574E44"/>
    <w:rsid w:val="00574F61"/>
    <w:rsid w:val="00574F84"/>
    <w:rsid w:val="00574F9E"/>
    <w:rsid w:val="005754A9"/>
    <w:rsid w:val="00575DD3"/>
    <w:rsid w:val="00576161"/>
    <w:rsid w:val="005764FB"/>
    <w:rsid w:val="00576899"/>
    <w:rsid w:val="00576933"/>
    <w:rsid w:val="00576A75"/>
    <w:rsid w:val="00576AB0"/>
    <w:rsid w:val="00576F00"/>
    <w:rsid w:val="00577910"/>
    <w:rsid w:val="005779C0"/>
    <w:rsid w:val="00577A7B"/>
    <w:rsid w:val="00577E23"/>
    <w:rsid w:val="00577E8E"/>
    <w:rsid w:val="00577E95"/>
    <w:rsid w:val="005810E1"/>
    <w:rsid w:val="005814D0"/>
    <w:rsid w:val="005815DF"/>
    <w:rsid w:val="00581618"/>
    <w:rsid w:val="00581C29"/>
    <w:rsid w:val="005824E1"/>
    <w:rsid w:val="00582C4C"/>
    <w:rsid w:val="00582C68"/>
    <w:rsid w:val="00583935"/>
    <w:rsid w:val="00584411"/>
    <w:rsid w:val="0058490C"/>
    <w:rsid w:val="00585236"/>
    <w:rsid w:val="005852BA"/>
    <w:rsid w:val="0058544B"/>
    <w:rsid w:val="00585923"/>
    <w:rsid w:val="00586BC0"/>
    <w:rsid w:val="00586F08"/>
    <w:rsid w:val="00586F59"/>
    <w:rsid w:val="00587284"/>
    <w:rsid w:val="0058742D"/>
    <w:rsid w:val="00587C07"/>
    <w:rsid w:val="0059066F"/>
    <w:rsid w:val="005909A4"/>
    <w:rsid w:val="005910FD"/>
    <w:rsid w:val="00591B3C"/>
    <w:rsid w:val="00591C19"/>
    <w:rsid w:val="005925D4"/>
    <w:rsid w:val="00592647"/>
    <w:rsid w:val="00592C68"/>
    <w:rsid w:val="005931A3"/>
    <w:rsid w:val="005938A5"/>
    <w:rsid w:val="00593AA8"/>
    <w:rsid w:val="00593AB4"/>
    <w:rsid w:val="00593EA9"/>
    <w:rsid w:val="00593F5A"/>
    <w:rsid w:val="00595B76"/>
    <w:rsid w:val="00595BA8"/>
    <w:rsid w:val="00596C67"/>
    <w:rsid w:val="00596E27"/>
    <w:rsid w:val="00596FE2"/>
    <w:rsid w:val="005978F2"/>
    <w:rsid w:val="005A0096"/>
    <w:rsid w:val="005A0115"/>
    <w:rsid w:val="005A0605"/>
    <w:rsid w:val="005A0E3E"/>
    <w:rsid w:val="005A0F7E"/>
    <w:rsid w:val="005A1203"/>
    <w:rsid w:val="005A1B15"/>
    <w:rsid w:val="005A1C3B"/>
    <w:rsid w:val="005A2DB7"/>
    <w:rsid w:val="005A34C6"/>
    <w:rsid w:val="005A3A56"/>
    <w:rsid w:val="005A4449"/>
    <w:rsid w:val="005A4E4E"/>
    <w:rsid w:val="005A5538"/>
    <w:rsid w:val="005A586F"/>
    <w:rsid w:val="005A5B0D"/>
    <w:rsid w:val="005A5C7D"/>
    <w:rsid w:val="005A63B8"/>
    <w:rsid w:val="005A652A"/>
    <w:rsid w:val="005A72CA"/>
    <w:rsid w:val="005A74F3"/>
    <w:rsid w:val="005A75F8"/>
    <w:rsid w:val="005B0B40"/>
    <w:rsid w:val="005B0D21"/>
    <w:rsid w:val="005B1133"/>
    <w:rsid w:val="005B1B02"/>
    <w:rsid w:val="005B1FDD"/>
    <w:rsid w:val="005B216C"/>
    <w:rsid w:val="005B248A"/>
    <w:rsid w:val="005B266E"/>
    <w:rsid w:val="005B34CA"/>
    <w:rsid w:val="005B353F"/>
    <w:rsid w:val="005B36BF"/>
    <w:rsid w:val="005B3772"/>
    <w:rsid w:val="005B41BC"/>
    <w:rsid w:val="005B41E1"/>
    <w:rsid w:val="005B4723"/>
    <w:rsid w:val="005B48CD"/>
    <w:rsid w:val="005B48D7"/>
    <w:rsid w:val="005B52B1"/>
    <w:rsid w:val="005B54F1"/>
    <w:rsid w:val="005B5729"/>
    <w:rsid w:val="005B5B45"/>
    <w:rsid w:val="005B6319"/>
    <w:rsid w:val="005B73FB"/>
    <w:rsid w:val="005B760C"/>
    <w:rsid w:val="005B7B3F"/>
    <w:rsid w:val="005B7D6C"/>
    <w:rsid w:val="005B7E2A"/>
    <w:rsid w:val="005B7FCE"/>
    <w:rsid w:val="005C031B"/>
    <w:rsid w:val="005C0393"/>
    <w:rsid w:val="005C0603"/>
    <w:rsid w:val="005C1736"/>
    <w:rsid w:val="005C1F39"/>
    <w:rsid w:val="005C21DD"/>
    <w:rsid w:val="005C2856"/>
    <w:rsid w:val="005C2DFD"/>
    <w:rsid w:val="005C31B7"/>
    <w:rsid w:val="005C34C3"/>
    <w:rsid w:val="005C3E5E"/>
    <w:rsid w:val="005C418E"/>
    <w:rsid w:val="005C50AF"/>
    <w:rsid w:val="005C52EA"/>
    <w:rsid w:val="005C59BC"/>
    <w:rsid w:val="005C59FC"/>
    <w:rsid w:val="005C5B1A"/>
    <w:rsid w:val="005C5B64"/>
    <w:rsid w:val="005C6414"/>
    <w:rsid w:val="005C64AB"/>
    <w:rsid w:val="005C681E"/>
    <w:rsid w:val="005C746B"/>
    <w:rsid w:val="005C784D"/>
    <w:rsid w:val="005D03C5"/>
    <w:rsid w:val="005D0498"/>
    <w:rsid w:val="005D04B9"/>
    <w:rsid w:val="005D08EF"/>
    <w:rsid w:val="005D0CC6"/>
    <w:rsid w:val="005D160E"/>
    <w:rsid w:val="005D16EB"/>
    <w:rsid w:val="005D19D1"/>
    <w:rsid w:val="005D2F52"/>
    <w:rsid w:val="005D3B45"/>
    <w:rsid w:val="005D497F"/>
    <w:rsid w:val="005D4AFC"/>
    <w:rsid w:val="005D4C47"/>
    <w:rsid w:val="005D4EEC"/>
    <w:rsid w:val="005D4F80"/>
    <w:rsid w:val="005D527C"/>
    <w:rsid w:val="005D594B"/>
    <w:rsid w:val="005D5ACC"/>
    <w:rsid w:val="005D5F1E"/>
    <w:rsid w:val="005D5F7C"/>
    <w:rsid w:val="005D62CC"/>
    <w:rsid w:val="005D649A"/>
    <w:rsid w:val="005D6545"/>
    <w:rsid w:val="005D7271"/>
    <w:rsid w:val="005E02C1"/>
    <w:rsid w:val="005E0756"/>
    <w:rsid w:val="005E0F51"/>
    <w:rsid w:val="005E0F70"/>
    <w:rsid w:val="005E1520"/>
    <w:rsid w:val="005E18A7"/>
    <w:rsid w:val="005E1976"/>
    <w:rsid w:val="005E1A9A"/>
    <w:rsid w:val="005E1D11"/>
    <w:rsid w:val="005E24F7"/>
    <w:rsid w:val="005E271D"/>
    <w:rsid w:val="005E2F11"/>
    <w:rsid w:val="005E30D4"/>
    <w:rsid w:val="005E33A1"/>
    <w:rsid w:val="005E4CC2"/>
    <w:rsid w:val="005E4DDA"/>
    <w:rsid w:val="005E4F63"/>
    <w:rsid w:val="005E53C7"/>
    <w:rsid w:val="005E5A65"/>
    <w:rsid w:val="005E5EF6"/>
    <w:rsid w:val="005E6563"/>
    <w:rsid w:val="005E68EA"/>
    <w:rsid w:val="005E6D14"/>
    <w:rsid w:val="005E756E"/>
    <w:rsid w:val="005E75AE"/>
    <w:rsid w:val="005E7C47"/>
    <w:rsid w:val="005F002D"/>
    <w:rsid w:val="005F06E3"/>
    <w:rsid w:val="005F0802"/>
    <w:rsid w:val="005F0A43"/>
    <w:rsid w:val="005F1238"/>
    <w:rsid w:val="005F1665"/>
    <w:rsid w:val="005F1B63"/>
    <w:rsid w:val="005F1B65"/>
    <w:rsid w:val="005F32BE"/>
    <w:rsid w:val="005F32DF"/>
    <w:rsid w:val="005F33DC"/>
    <w:rsid w:val="005F403B"/>
    <w:rsid w:val="005F49B2"/>
    <w:rsid w:val="005F4A01"/>
    <w:rsid w:val="005F5485"/>
    <w:rsid w:val="005F560A"/>
    <w:rsid w:val="005F5DCD"/>
    <w:rsid w:val="005F62B4"/>
    <w:rsid w:val="005F62B7"/>
    <w:rsid w:val="005F68D3"/>
    <w:rsid w:val="005F7049"/>
    <w:rsid w:val="005F7212"/>
    <w:rsid w:val="005F7938"/>
    <w:rsid w:val="005F7EBD"/>
    <w:rsid w:val="005F7F18"/>
    <w:rsid w:val="0060012D"/>
    <w:rsid w:val="00600368"/>
    <w:rsid w:val="006005D0"/>
    <w:rsid w:val="00600770"/>
    <w:rsid w:val="0060099E"/>
    <w:rsid w:val="006027A2"/>
    <w:rsid w:val="00602C92"/>
    <w:rsid w:val="006038F8"/>
    <w:rsid w:val="00603A98"/>
    <w:rsid w:val="0060407B"/>
    <w:rsid w:val="006041AB"/>
    <w:rsid w:val="00604AE2"/>
    <w:rsid w:val="00604D16"/>
    <w:rsid w:val="00604FD1"/>
    <w:rsid w:val="006050D4"/>
    <w:rsid w:val="0060554D"/>
    <w:rsid w:val="0060556B"/>
    <w:rsid w:val="006061E4"/>
    <w:rsid w:val="00606399"/>
    <w:rsid w:val="0060642F"/>
    <w:rsid w:val="00606B5B"/>
    <w:rsid w:val="00606CC4"/>
    <w:rsid w:val="006070C9"/>
    <w:rsid w:val="0060747F"/>
    <w:rsid w:val="00607D99"/>
    <w:rsid w:val="00610143"/>
    <w:rsid w:val="006103E2"/>
    <w:rsid w:val="006106D0"/>
    <w:rsid w:val="0061101B"/>
    <w:rsid w:val="006114E5"/>
    <w:rsid w:val="006124C6"/>
    <w:rsid w:val="00612550"/>
    <w:rsid w:val="00612CDB"/>
    <w:rsid w:val="006130F1"/>
    <w:rsid w:val="006132A8"/>
    <w:rsid w:val="0061359E"/>
    <w:rsid w:val="00613644"/>
    <w:rsid w:val="0061399E"/>
    <w:rsid w:val="006141E3"/>
    <w:rsid w:val="0061458F"/>
    <w:rsid w:val="0061489E"/>
    <w:rsid w:val="00614C18"/>
    <w:rsid w:val="006151F4"/>
    <w:rsid w:val="006152C2"/>
    <w:rsid w:val="006158E7"/>
    <w:rsid w:val="00615ACA"/>
    <w:rsid w:val="00615C9E"/>
    <w:rsid w:val="00615D95"/>
    <w:rsid w:val="00616AD8"/>
    <w:rsid w:val="00616EEC"/>
    <w:rsid w:val="00617294"/>
    <w:rsid w:val="00617B3F"/>
    <w:rsid w:val="00617ED5"/>
    <w:rsid w:val="006200C8"/>
    <w:rsid w:val="006204D3"/>
    <w:rsid w:val="00620995"/>
    <w:rsid w:val="00620DC5"/>
    <w:rsid w:val="00620EF3"/>
    <w:rsid w:val="00621224"/>
    <w:rsid w:val="006213AE"/>
    <w:rsid w:val="00621D8C"/>
    <w:rsid w:val="00621F5B"/>
    <w:rsid w:val="00623292"/>
    <w:rsid w:val="00623543"/>
    <w:rsid w:val="00623F34"/>
    <w:rsid w:val="006241F8"/>
    <w:rsid w:val="0062485B"/>
    <w:rsid w:val="00624A37"/>
    <w:rsid w:val="00624E33"/>
    <w:rsid w:val="00625017"/>
    <w:rsid w:val="00625DC3"/>
    <w:rsid w:val="00625E14"/>
    <w:rsid w:val="0062630F"/>
    <w:rsid w:val="00626CEB"/>
    <w:rsid w:val="00627554"/>
    <w:rsid w:val="006276B1"/>
    <w:rsid w:val="00627BA5"/>
    <w:rsid w:val="00627BF5"/>
    <w:rsid w:val="00627C18"/>
    <w:rsid w:val="0063060B"/>
    <w:rsid w:val="00630E4F"/>
    <w:rsid w:val="00631301"/>
    <w:rsid w:val="00631B23"/>
    <w:rsid w:val="006328D0"/>
    <w:rsid w:val="00632B26"/>
    <w:rsid w:val="00632FB1"/>
    <w:rsid w:val="00633A1C"/>
    <w:rsid w:val="00634983"/>
    <w:rsid w:val="00634C50"/>
    <w:rsid w:val="00634DC2"/>
    <w:rsid w:val="00634DFE"/>
    <w:rsid w:val="00634EEB"/>
    <w:rsid w:val="0063556A"/>
    <w:rsid w:val="0063556E"/>
    <w:rsid w:val="00635593"/>
    <w:rsid w:val="00635B87"/>
    <w:rsid w:val="00635C06"/>
    <w:rsid w:val="00635C57"/>
    <w:rsid w:val="00635EC9"/>
    <w:rsid w:val="00636109"/>
    <w:rsid w:val="00636703"/>
    <w:rsid w:val="0063705C"/>
    <w:rsid w:val="00637C39"/>
    <w:rsid w:val="0064016F"/>
    <w:rsid w:val="00640A1C"/>
    <w:rsid w:val="0064196A"/>
    <w:rsid w:val="00642926"/>
    <w:rsid w:val="006429E1"/>
    <w:rsid w:val="00642BA8"/>
    <w:rsid w:val="00642FFD"/>
    <w:rsid w:val="006432A4"/>
    <w:rsid w:val="00643414"/>
    <w:rsid w:val="0064361E"/>
    <w:rsid w:val="00643CF7"/>
    <w:rsid w:val="00644669"/>
    <w:rsid w:val="00644F6C"/>
    <w:rsid w:val="006450E4"/>
    <w:rsid w:val="00645A24"/>
    <w:rsid w:val="00645F75"/>
    <w:rsid w:val="00646839"/>
    <w:rsid w:val="00646AF9"/>
    <w:rsid w:val="00646B7E"/>
    <w:rsid w:val="00646FDC"/>
    <w:rsid w:val="00647F3D"/>
    <w:rsid w:val="006500C6"/>
    <w:rsid w:val="00650206"/>
    <w:rsid w:val="0065088B"/>
    <w:rsid w:val="00650D06"/>
    <w:rsid w:val="00650D2B"/>
    <w:rsid w:val="00651B33"/>
    <w:rsid w:val="00651EBA"/>
    <w:rsid w:val="00652B2C"/>
    <w:rsid w:val="00652FB1"/>
    <w:rsid w:val="00653267"/>
    <w:rsid w:val="00653AA9"/>
    <w:rsid w:val="00653D89"/>
    <w:rsid w:val="00654116"/>
    <w:rsid w:val="0065474F"/>
    <w:rsid w:val="0065484F"/>
    <w:rsid w:val="00654E37"/>
    <w:rsid w:val="00655F1B"/>
    <w:rsid w:val="00656A1E"/>
    <w:rsid w:val="00656A48"/>
    <w:rsid w:val="0065777D"/>
    <w:rsid w:val="00657E8A"/>
    <w:rsid w:val="00657FF1"/>
    <w:rsid w:val="006608A9"/>
    <w:rsid w:val="00660C14"/>
    <w:rsid w:val="00660D1D"/>
    <w:rsid w:val="0066149A"/>
    <w:rsid w:val="00661572"/>
    <w:rsid w:val="006615C4"/>
    <w:rsid w:val="006616D5"/>
    <w:rsid w:val="00661C4D"/>
    <w:rsid w:val="00662016"/>
    <w:rsid w:val="006623C4"/>
    <w:rsid w:val="0066326E"/>
    <w:rsid w:val="006638F0"/>
    <w:rsid w:val="00663DE9"/>
    <w:rsid w:val="00664727"/>
    <w:rsid w:val="00664B45"/>
    <w:rsid w:val="00665017"/>
    <w:rsid w:val="006662F5"/>
    <w:rsid w:val="0066770C"/>
    <w:rsid w:val="00670196"/>
    <w:rsid w:val="006703E5"/>
    <w:rsid w:val="00671992"/>
    <w:rsid w:val="00672997"/>
    <w:rsid w:val="006731DF"/>
    <w:rsid w:val="0067384A"/>
    <w:rsid w:val="00674440"/>
    <w:rsid w:val="00675611"/>
    <w:rsid w:val="0067590E"/>
    <w:rsid w:val="00676396"/>
    <w:rsid w:val="00676EB9"/>
    <w:rsid w:val="00677225"/>
    <w:rsid w:val="00677617"/>
    <w:rsid w:val="006778D3"/>
    <w:rsid w:val="00680AD5"/>
    <w:rsid w:val="00680D55"/>
    <w:rsid w:val="00680E92"/>
    <w:rsid w:val="006810AB"/>
    <w:rsid w:val="0068118C"/>
    <w:rsid w:val="006814A0"/>
    <w:rsid w:val="006825FD"/>
    <w:rsid w:val="0068441D"/>
    <w:rsid w:val="00684AE3"/>
    <w:rsid w:val="00684B0E"/>
    <w:rsid w:val="00684FE7"/>
    <w:rsid w:val="00685110"/>
    <w:rsid w:val="006851A4"/>
    <w:rsid w:val="006854B1"/>
    <w:rsid w:val="006855B4"/>
    <w:rsid w:val="00685CAE"/>
    <w:rsid w:val="00686DAC"/>
    <w:rsid w:val="006871EA"/>
    <w:rsid w:val="00687527"/>
    <w:rsid w:val="00687548"/>
    <w:rsid w:val="00687EEC"/>
    <w:rsid w:val="00690317"/>
    <w:rsid w:val="006906C2"/>
    <w:rsid w:val="00690F7F"/>
    <w:rsid w:val="00691683"/>
    <w:rsid w:val="0069195B"/>
    <w:rsid w:val="00691C99"/>
    <w:rsid w:val="00691DC4"/>
    <w:rsid w:val="006926E4"/>
    <w:rsid w:val="0069293D"/>
    <w:rsid w:val="006935AE"/>
    <w:rsid w:val="00693973"/>
    <w:rsid w:val="006939C6"/>
    <w:rsid w:val="00693A10"/>
    <w:rsid w:val="00693F7C"/>
    <w:rsid w:val="006941CB"/>
    <w:rsid w:val="00694621"/>
    <w:rsid w:val="0069640C"/>
    <w:rsid w:val="00696795"/>
    <w:rsid w:val="00696A36"/>
    <w:rsid w:val="00696B62"/>
    <w:rsid w:val="00696BE8"/>
    <w:rsid w:val="006A03FD"/>
    <w:rsid w:val="006A05D0"/>
    <w:rsid w:val="006A142F"/>
    <w:rsid w:val="006A18B8"/>
    <w:rsid w:val="006A1913"/>
    <w:rsid w:val="006A1A66"/>
    <w:rsid w:val="006A1D62"/>
    <w:rsid w:val="006A244B"/>
    <w:rsid w:val="006A246B"/>
    <w:rsid w:val="006A25E9"/>
    <w:rsid w:val="006A3148"/>
    <w:rsid w:val="006A3252"/>
    <w:rsid w:val="006A3423"/>
    <w:rsid w:val="006A3432"/>
    <w:rsid w:val="006A3528"/>
    <w:rsid w:val="006A3F3C"/>
    <w:rsid w:val="006A4053"/>
    <w:rsid w:val="006A42E0"/>
    <w:rsid w:val="006A4BC7"/>
    <w:rsid w:val="006A5410"/>
    <w:rsid w:val="006A58BA"/>
    <w:rsid w:val="006A598F"/>
    <w:rsid w:val="006A6747"/>
    <w:rsid w:val="006A6F52"/>
    <w:rsid w:val="006A70A7"/>
    <w:rsid w:val="006A72AA"/>
    <w:rsid w:val="006A7AD1"/>
    <w:rsid w:val="006B004A"/>
    <w:rsid w:val="006B0648"/>
    <w:rsid w:val="006B0792"/>
    <w:rsid w:val="006B0809"/>
    <w:rsid w:val="006B0B2A"/>
    <w:rsid w:val="006B1573"/>
    <w:rsid w:val="006B239E"/>
    <w:rsid w:val="006B293C"/>
    <w:rsid w:val="006B2988"/>
    <w:rsid w:val="006B2ADA"/>
    <w:rsid w:val="006B2DA4"/>
    <w:rsid w:val="006B305E"/>
    <w:rsid w:val="006B434E"/>
    <w:rsid w:val="006B4496"/>
    <w:rsid w:val="006B508D"/>
    <w:rsid w:val="006B5491"/>
    <w:rsid w:val="006B54E5"/>
    <w:rsid w:val="006B5748"/>
    <w:rsid w:val="006B5864"/>
    <w:rsid w:val="006B69BB"/>
    <w:rsid w:val="006B6BED"/>
    <w:rsid w:val="006B6DBF"/>
    <w:rsid w:val="006B71C6"/>
    <w:rsid w:val="006B758D"/>
    <w:rsid w:val="006B7AE8"/>
    <w:rsid w:val="006B7C08"/>
    <w:rsid w:val="006C0493"/>
    <w:rsid w:val="006C0B66"/>
    <w:rsid w:val="006C0D42"/>
    <w:rsid w:val="006C1058"/>
    <w:rsid w:val="006C14CF"/>
    <w:rsid w:val="006C1ADD"/>
    <w:rsid w:val="006C2102"/>
    <w:rsid w:val="006C23A8"/>
    <w:rsid w:val="006C24B7"/>
    <w:rsid w:val="006C33E1"/>
    <w:rsid w:val="006C342D"/>
    <w:rsid w:val="006C345B"/>
    <w:rsid w:val="006C35D2"/>
    <w:rsid w:val="006C46C9"/>
    <w:rsid w:val="006C4E4D"/>
    <w:rsid w:val="006C507E"/>
    <w:rsid w:val="006C58EC"/>
    <w:rsid w:val="006C77A0"/>
    <w:rsid w:val="006D0172"/>
    <w:rsid w:val="006D0D6F"/>
    <w:rsid w:val="006D1103"/>
    <w:rsid w:val="006D14A0"/>
    <w:rsid w:val="006D16BA"/>
    <w:rsid w:val="006D18C8"/>
    <w:rsid w:val="006D196C"/>
    <w:rsid w:val="006D204B"/>
    <w:rsid w:val="006D25BB"/>
    <w:rsid w:val="006D3649"/>
    <w:rsid w:val="006D3C3B"/>
    <w:rsid w:val="006D3E90"/>
    <w:rsid w:val="006D40D5"/>
    <w:rsid w:val="006D4B0C"/>
    <w:rsid w:val="006D52A4"/>
    <w:rsid w:val="006D55A3"/>
    <w:rsid w:val="006D6069"/>
    <w:rsid w:val="006D61DC"/>
    <w:rsid w:val="006D63CA"/>
    <w:rsid w:val="006D661F"/>
    <w:rsid w:val="006D6DE1"/>
    <w:rsid w:val="006D76DE"/>
    <w:rsid w:val="006D7A70"/>
    <w:rsid w:val="006D7DAD"/>
    <w:rsid w:val="006D7E6A"/>
    <w:rsid w:val="006E0917"/>
    <w:rsid w:val="006E0DD5"/>
    <w:rsid w:val="006E178F"/>
    <w:rsid w:val="006E192C"/>
    <w:rsid w:val="006E19AD"/>
    <w:rsid w:val="006E1EA5"/>
    <w:rsid w:val="006E2C6B"/>
    <w:rsid w:val="006E32A2"/>
    <w:rsid w:val="006E37FF"/>
    <w:rsid w:val="006E3EE8"/>
    <w:rsid w:val="006E407D"/>
    <w:rsid w:val="006E43BF"/>
    <w:rsid w:val="006E49DC"/>
    <w:rsid w:val="006E4AD3"/>
    <w:rsid w:val="006E5C2A"/>
    <w:rsid w:val="006E694B"/>
    <w:rsid w:val="006E6BBB"/>
    <w:rsid w:val="006E6D60"/>
    <w:rsid w:val="006E72CB"/>
    <w:rsid w:val="006E78F2"/>
    <w:rsid w:val="006E7CD6"/>
    <w:rsid w:val="006E7DBE"/>
    <w:rsid w:val="006E7DF8"/>
    <w:rsid w:val="006F02F0"/>
    <w:rsid w:val="006F043C"/>
    <w:rsid w:val="006F05FB"/>
    <w:rsid w:val="006F174A"/>
    <w:rsid w:val="006F1BD0"/>
    <w:rsid w:val="006F260F"/>
    <w:rsid w:val="006F2C7F"/>
    <w:rsid w:val="006F2CCD"/>
    <w:rsid w:val="006F2F68"/>
    <w:rsid w:val="006F338D"/>
    <w:rsid w:val="006F374B"/>
    <w:rsid w:val="006F4012"/>
    <w:rsid w:val="006F409F"/>
    <w:rsid w:val="006F49B8"/>
    <w:rsid w:val="006F51EE"/>
    <w:rsid w:val="006F539B"/>
    <w:rsid w:val="006F5BE2"/>
    <w:rsid w:val="006F5D18"/>
    <w:rsid w:val="006F66C9"/>
    <w:rsid w:val="006F74A9"/>
    <w:rsid w:val="006F772E"/>
    <w:rsid w:val="006F7A8B"/>
    <w:rsid w:val="007004E7"/>
    <w:rsid w:val="00700E77"/>
    <w:rsid w:val="007011B2"/>
    <w:rsid w:val="0070123C"/>
    <w:rsid w:val="00701916"/>
    <w:rsid w:val="00701F55"/>
    <w:rsid w:val="007021A6"/>
    <w:rsid w:val="00702403"/>
    <w:rsid w:val="0070328E"/>
    <w:rsid w:val="007032E9"/>
    <w:rsid w:val="00703F54"/>
    <w:rsid w:val="007046B3"/>
    <w:rsid w:val="007047D4"/>
    <w:rsid w:val="007049ED"/>
    <w:rsid w:val="00704DA4"/>
    <w:rsid w:val="00704E3D"/>
    <w:rsid w:val="00705006"/>
    <w:rsid w:val="00705290"/>
    <w:rsid w:val="00705678"/>
    <w:rsid w:val="007056CC"/>
    <w:rsid w:val="00705D74"/>
    <w:rsid w:val="007061DF"/>
    <w:rsid w:val="00706314"/>
    <w:rsid w:val="007063B2"/>
    <w:rsid w:val="0070697E"/>
    <w:rsid w:val="00706C88"/>
    <w:rsid w:val="00706D89"/>
    <w:rsid w:val="00710141"/>
    <w:rsid w:val="00710C94"/>
    <w:rsid w:val="0071161C"/>
    <w:rsid w:val="00711677"/>
    <w:rsid w:val="00711678"/>
    <w:rsid w:val="007119FC"/>
    <w:rsid w:val="00711F62"/>
    <w:rsid w:val="0071205C"/>
    <w:rsid w:val="00712475"/>
    <w:rsid w:val="00712968"/>
    <w:rsid w:val="007137AE"/>
    <w:rsid w:val="007139B6"/>
    <w:rsid w:val="00714655"/>
    <w:rsid w:val="00714664"/>
    <w:rsid w:val="00714917"/>
    <w:rsid w:val="00714997"/>
    <w:rsid w:val="00714CA7"/>
    <w:rsid w:val="00714DF4"/>
    <w:rsid w:val="00714ED1"/>
    <w:rsid w:val="007155CD"/>
    <w:rsid w:val="00715BBA"/>
    <w:rsid w:val="00715D95"/>
    <w:rsid w:val="00715DA9"/>
    <w:rsid w:val="00716211"/>
    <w:rsid w:val="0071646F"/>
    <w:rsid w:val="00716710"/>
    <w:rsid w:val="00716B1C"/>
    <w:rsid w:val="00717328"/>
    <w:rsid w:val="00717A16"/>
    <w:rsid w:val="00717B0A"/>
    <w:rsid w:val="00722402"/>
    <w:rsid w:val="007224AA"/>
    <w:rsid w:val="00722F4A"/>
    <w:rsid w:val="00722FD9"/>
    <w:rsid w:val="0072300B"/>
    <w:rsid w:val="00723478"/>
    <w:rsid w:val="0072377D"/>
    <w:rsid w:val="00723C27"/>
    <w:rsid w:val="00723F74"/>
    <w:rsid w:val="00723F7C"/>
    <w:rsid w:val="0072410F"/>
    <w:rsid w:val="00724443"/>
    <w:rsid w:val="007244CF"/>
    <w:rsid w:val="00725529"/>
    <w:rsid w:val="007259C4"/>
    <w:rsid w:val="00726B9A"/>
    <w:rsid w:val="007271CE"/>
    <w:rsid w:val="00727FD0"/>
    <w:rsid w:val="00730264"/>
    <w:rsid w:val="007307BB"/>
    <w:rsid w:val="00730942"/>
    <w:rsid w:val="00730D50"/>
    <w:rsid w:val="00731300"/>
    <w:rsid w:val="0073142B"/>
    <w:rsid w:val="007314BB"/>
    <w:rsid w:val="00731639"/>
    <w:rsid w:val="007322A8"/>
    <w:rsid w:val="0073260A"/>
    <w:rsid w:val="007328E2"/>
    <w:rsid w:val="00732D83"/>
    <w:rsid w:val="007332A6"/>
    <w:rsid w:val="0073350A"/>
    <w:rsid w:val="0073392C"/>
    <w:rsid w:val="00734003"/>
    <w:rsid w:val="007342C2"/>
    <w:rsid w:val="00734395"/>
    <w:rsid w:val="0073479E"/>
    <w:rsid w:val="00734E1B"/>
    <w:rsid w:val="00734EEB"/>
    <w:rsid w:val="007351BE"/>
    <w:rsid w:val="00735209"/>
    <w:rsid w:val="007352EA"/>
    <w:rsid w:val="00735700"/>
    <w:rsid w:val="007369DB"/>
    <w:rsid w:val="00736B06"/>
    <w:rsid w:val="007373F2"/>
    <w:rsid w:val="0073789A"/>
    <w:rsid w:val="00737AB3"/>
    <w:rsid w:val="007404EB"/>
    <w:rsid w:val="00741772"/>
    <w:rsid w:val="00741A39"/>
    <w:rsid w:val="00741F35"/>
    <w:rsid w:val="0074419F"/>
    <w:rsid w:val="00744C65"/>
    <w:rsid w:val="0074537A"/>
    <w:rsid w:val="007455C0"/>
    <w:rsid w:val="00746AC3"/>
    <w:rsid w:val="00746BEA"/>
    <w:rsid w:val="00746C8D"/>
    <w:rsid w:val="00747682"/>
    <w:rsid w:val="00747C4D"/>
    <w:rsid w:val="007503F1"/>
    <w:rsid w:val="00750BF6"/>
    <w:rsid w:val="00750ED2"/>
    <w:rsid w:val="00751052"/>
    <w:rsid w:val="007512F9"/>
    <w:rsid w:val="00751966"/>
    <w:rsid w:val="0075205F"/>
    <w:rsid w:val="00752201"/>
    <w:rsid w:val="0075228E"/>
    <w:rsid w:val="007527EC"/>
    <w:rsid w:val="00752F86"/>
    <w:rsid w:val="007544C3"/>
    <w:rsid w:val="00754622"/>
    <w:rsid w:val="00755482"/>
    <w:rsid w:val="00756096"/>
    <w:rsid w:val="00756377"/>
    <w:rsid w:val="0075683C"/>
    <w:rsid w:val="00756E6D"/>
    <w:rsid w:val="00756F0B"/>
    <w:rsid w:val="007572E9"/>
    <w:rsid w:val="007573A1"/>
    <w:rsid w:val="00760524"/>
    <w:rsid w:val="00760B45"/>
    <w:rsid w:val="007612F5"/>
    <w:rsid w:val="0076135A"/>
    <w:rsid w:val="007616CE"/>
    <w:rsid w:val="00761D48"/>
    <w:rsid w:val="00761E20"/>
    <w:rsid w:val="00761EBC"/>
    <w:rsid w:val="007622C5"/>
    <w:rsid w:val="0076265A"/>
    <w:rsid w:val="00763031"/>
    <w:rsid w:val="00763291"/>
    <w:rsid w:val="00763442"/>
    <w:rsid w:val="00763FDC"/>
    <w:rsid w:val="007641F8"/>
    <w:rsid w:val="00764BB3"/>
    <w:rsid w:val="00764CFB"/>
    <w:rsid w:val="00766959"/>
    <w:rsid w:val="00766C8C"/>
    <w:rsid w:val="00767617"/>
    <w:rsid w:val="007679BB"/>
    <w:rsid w:val="00767B06"/>
    <w:rsid w:val="00767B0C"/>
    <w:rsid w:val="0077015B"/>
    <w:rsid w:val="0077024E"/>
    <w:rsid w:val="007704F8"/>
    <w:rsid w:val="00771D87"/>
    <w:rsid w:val="00772C83"/>
    <w:rsid w:val="00773A85"/>
    <w:rsid w:val="00773DF5"/>
    <w:rsid w:val="007740DB"/>
    <w:rsid w:val="00774A10"/>
    <w:rsid w:val="00774AF7"/>
    <w:rsid w:val="007758AF"/>
    <w:rsid w:val="00775AF9"/>
    <w:rsid w:val="00775BF6"/>
    <w:rsid w:val="007766FA"/>
    <w:rsid w:val="00776B7D"/>
    <w:rsid w:val="00776F24"/>
    <w:rsid w:val="00777938"/>
    <w:rsid w:val="00780326"/>
    <w:rsid w:val="0078081F"/>
    <w:rsid w:val="00780BA4"/>
    <w:rsid w:val="0078114E"/>
    <w:rsid w:val="00781717"/>
    <w:rsid w:val="007829B2"/>
    <w:rsid w:val="007829FE"/>
    <w:rsid w:val="00782C39"/>
    <w:rsid w:val="00782ED2"/>
    <w:rsid w:val="007839B9"/>
    <w:rsid w:val="00783C29"/>
    <w:rsid w:val="00783D6D"/>
    <w:rsid w:val="0078451B"/>
    <w:rsid w:val="0078473A"/>
    <w:rsid w:val="00784CB8"/>
    <w:rsid w:val="0078592B"/>
    <w:rsid w:val="00785A18"/>
    <w:rsid w:val="007868ED"/>
    <w:rsid w:val="00786ACE"/>
    <w:rsid w:val="00786B3C"/>
    <w:rsid w:val="00786DD2"/>
    <w:rsid w:val="00786F0C"/>
    <w:rsid w:val="0078700A"/>
    <w:rsid w:val="00787243"/>
    <w:rsid w:val="007873A0"/>
    <w:rsid w:val="0078749F"/>
    <w:rsid w:val="00787825"/>
    <w:rsid w:val="00790179"/>
    <w:rsid w:val="007907E1"/>
    <w:rsid w:val="0079084A"/>
    <w:rsid w:val="00791041"/>
    <w:rsid w:val="007910F4"/>
    <w:rsid w:val="00791BA5"/>
    <w:rsid w:val="00791BE8"/>
    <w:rsid w:val="00791D1F"/>
    <w:rsid w:val="00791DF0"/>
    <w:rsid w:val="007928A2"/>
    <w:rsid w:val="00792CD4"/>
    <w:rsid w:val="00793D79"/>
    <w:rsid w:val="00794190"/>
    <w:rsid w:val="00794AD2"/>
    <w:rsid w:val="00794DE3"/>
    <w:rsid w:val="00795692"/>
    <w:rsid w:val="00795B7D"/>
    <w:rsid w:val="00795C49"/>
    <w:rsid w:val="007966ED"/>
    <w:rsid w:val="00796DA0"/>
    <w:rsid w:val="00797E20"/>
    <w:rsid w:val="00797E62"/>
    <w:rsid w:val="007A11E4"/>
    <w:rsid w:val="007A144B"/>
    <w:rsid w:val="007A155B"/>
    <w:rsid w:val="007A1966"/>
    <w:rsid w:val="007A1979"/>
    <w:rsid w:val="007A1DC3"/>
    <w:rsid w:val="007A2BBE"/>
    <w:rsid w:val="007A3353"/>
    <w:rsid w:val="007A3390"/>
    <w:rsid w:val="007A3BD4"/>
    <w:rsid w:val="007A3EE5"/>
    <w:rsid w:val="007A4462"/>
    <w:rsid w:val="007A60CD"/>
    <w:rsid w:val="007A6443"/>
    <w:rsid w:val="007A65B1"/>
    <w:rsid w:val="007A6BAA"/>
    <w:rsid w:val="007A6CE1"/>
    <w:rsid w:val="007A7350"/>
    <w:rsid w:val="007A76C9"/>
    <w:rsid w:val="007A772D"/>
    <w:rsid w:val="007B0121"/>
    <w:rsid w:val="007B0D88"/>
    <w:rsid w:val="007B1513"/>
    <w:rsid w:val="007B215A"/>
    <w:rsid w:val="007B23B8"/>
    <w:rsid w:val="007B24EC"/>
    <w:rsid w:val="007B2604"/>
    <w:rsid w:val="007B2724"/>
    <w:rsid w:val="007B49AD"/>
    <w:rsid w:val="007B4BF8"/>
    <w:rsid w:val="007B4F41"/>
    <w:rsid w:val="007B56EA"/>
    <w:rsid w:val="007B5CE9"/>
    <w:rsid w:val="007B665D"/>
    <w:rsid w:val="007B6A68"/>
    <w:rsid w:val="007B6C37"/>
    <w:rsid w:val="007B7084"/>
    <w:rsid w:val="007B7175"/>
    <w:rsid w:val="007B7AFF"/>
    <w:rsid w:val="007B7EEA"/>
    <w:rsid w:val="007B7FE4"/>
    <w:rsid w:val="007C0571"/>
    <w:rsid w:val="007C13E9"/>
    <w:rsid w:val="007C147D"/>
    <w:rsid w:val="007C183A"/>
    <w:rsid w:val="007C1C4D"/>
    <w:rsid w:val="007C1D3C"/>
    <w:rsid w:val="007C20E2"/>
    <w:rsid w:val="007C22DB"/>
    <w:rsid w:val="007C2CCC"/>
    <w:rsid w:val="007C395F"/>
    <w:rsid w:val="007C3A3A"/>
    <w:rsid w:val="007C3DB8"/>
    <w:rsid w:val="007C3F1A"/>
    <w:rsid w:val="007C4107"/>
    <w:rsid w:val="007C44CF"/>
    <w:rsid w:val="007C46F9"/>
    <w:rsid w:val="007C4F91"/>
    <w:rsid w:val="007C54A7"/>
    <w:rsid w:val="007C57C5"/>
    <w:rsid w:val="007C58DB"/>
    <w:rsid w:val="007C5C67"/>
    <w:rsid w:val="007C5F93"/>
    <w:rsid w:val="007C6E3A"/>
    <w:rsid w:val="007C6F14"/>
    <w:rsid w:val="007C6FD2"/>
    <w:rsid w:val="007C7B24"/>
    <w:rsid w:val="007C7C5F"/>
    <w:rsid w:val="007C7F61"/>
    <w:rsid w:val="007D00DD"/>
    <w:rsid w:val="007D0259"/>
    <w:rsid w:val="007D16F6"/>
    <w:rsid w:val="007D2FAC"/>
    <w:rsid w:val="007D3031"/>
    <w:rsid w:val="007D47F3"/>
    <w:rsid w:val="007D4BA6"/>
    <w:rsid w:val="007D4D61"/>
    <w:rsid w:val="007D5512"/>
    <w:rsid w:val="007D5966"/>
    <w:rsid w:val="007D5E1B"/>
    <w:rsid w:val="007D5F1D"/>
    <w:rsid w:val="007D643C"/>
    <w:rsid w:val="007D64AE"/>
    <w:rsid w:val="007D7240"/>
    <w:rsid w:val="007E0F3E"/>
    <w:rsid w:val="007E1B44"/>
    <w:rsid w:val="007E1C1D"/>
    <w:rsid w:val="007E1C24"/>
    <w:rsid w:val="007E315D"/>
    <w:rsid w:val="007E3180"/>
    <w:rsid w:val="007E3992"/>
    <w:rsid w:val="007E4222"/>
    <w:rsid w:val="007E45CA"/>
    <w:rsid w:val="007E4B1C"/>
    <w:rsid w:val="007E4B99"/>
    <w:rsid w:val="007E4E46"/>
    <w:rsid w:val="007E5488"/>
    <w:rsid w:val="007E5B25"/>
    <w:rsid w:val="007E5BA3"/>
    <w:rsid w:val="007E5C85"/>
    <w:rsid w:val="007E5FC0"/>
    <w:rsid w:val="007E6513"/>
    <w:rsid w:val="007E6D8C"/>
    <w:rsid w:val="007E6ED6"/>
    <w:rsid w:val="007E6F85"/>
    <w:rsid w:val="007E7793"/>
    <w:rsid w:val="007E78F1"/>
    <w:rsid w:val="007E7A2E"/>
    <w:rsid w:val="007E7C81"/>
    <w:rsid w:val="007F2480"/>
    <w:rsid w:val="007F26FA"/>
    <w:rsid w:val="007F2A03"/>
    <w:rsid w:val="007F3E07"/>
    <w:rsid w:val="007F49E8"/>
    <w:rsid w:val="007F4B3D"/>
    <w:rsid w:val="007F4CED"/>
    <w:rsid w:val="007F56E5"/>
    <w:rsid w:val="007F601E"/>
    <w:rsid w:val="007F6A7D"/>
    <w:rsid w:val="007F7172"/>
    <w:rsid w:val="007F7413"/>
    <w:rsid w:val="007F76BE"/>
    <w:rsid w:val="007F790D"/>
    <w:rsid w:val="007F7C35"/>
    <w:rsid w:val="00800161"/>
    <w:rsid w:val="008003E2"/>
    <w:rsid w:val="0080090B"/>
    <w:rsid w:val="00800FD9"/>
    <w:rsid w:val="00801393"/>
    <w:rsid w:val="00801901"/>
    <w:rsid w:val="00801D03"/>
    <w:rsid w:val="008021B8"/>
    <w:rsid w:val="008027C9"/>
    <w:rsid w:val="00802D3E"/>
    <w:rsid w:val="00803C2F"/>
    <w:rsid w:val="008045B1"/>
    <w:rsid w:val="00804CE4"/>
    <w:rsid w:val="00804DE3"/>
    <w:rsid w:val="00804EDC"/>
    <w:rsid w:val="008052AA"/>
    <w:rsid w:val="00805C67"/>
    <w:rsid w:val="008061B4"/>
    <w:rsid w:val="00806380"/>
    <w:rsid w:val="00807077"/>
    <w:rsid w:val="008071B6"/>
    <w:rsid w:val="008101CA"/>
    <w:rsid w:val="00810C05"/>
    <w:rsid w:val="00811B7A"/>
    <w:rsid w:val="00812F72"/>
    <w:rsid w:val="00813651"/>
    <w:rsid w:val="00814C3C"/>
    <w:rsid w:val="00814C7B"/>
    <w:rsid w:val="008152C3"/>
    <w:rsid w:val="008161C7"/>
    <w:rsid w:val="00816B9D"/>
    <w:rsid w:val="00816C3D"/>
    <w:rsid w:val="00816FB5"/>
    <w:rsid w:val="008171B5"/>
    <w:rsid w:val="00817487"/>
    <w:rsid w:val="00817619"/>
    <w:rsid w:val="00817E29"/>
    <w:rsid w:val="008206A6"/>
    <w:rsid w:val="00820780"/>
    <w:rsid w:val="00820874"/>
    <w:rsid w:val="0082130D"/>
    <w:rsid w:val="008218F4"/>
    <w:rsid w:val="00821A07"/>
    <w:rsid w:val="00822983"/>
    <w:rsid w:val="00823170"/>
    <w:rsid w:val="008231C2"/>
    <w:rsid w:val="00824BA2"/>
    <w:rsid w:val="00825460"/>
    <w:rsid w:val="00826182"/>
    <w:rsid w:val="0082628A"/>
    <w:rsid w:val="008266ED"/>
    <w:rsid w:val="00826FFF"/>
    <w:rsid w:val="008270EE"/>
    <w:rsid w:val="008272AD"/>
    <w:rsid w:val="008275A7"/>
    <w:rsid w:val="00827739"/>
    <w:rsid w:val="00827AB5"/>
    <w:rsid w:val="008301C7"/>
    <w:rsid w:val="008302AF"/>
    <w:rsid w:val="00830335"/>
    <w:rsid w:val="00830459"/>
    <w:rsid w:val="00830602"/>
    <w:rsid w:val="00831601"/>
    <w:rsid w:val="008316D3"/>
    <w:rsid w:val="00831E02"/>
    <w:rsid w:val="0083207E"/>
    <w:rsid w:val="00832305"/>
    <w:rsid w:val="00832A67"/>
    <w:rsid w:val="00834887"/>
    <w:rsid w:val="00834983"/>
    <w:rsid w:val="008351F0"/>
    <w:rsid w:val="0083578F"/>
    <w:rsid w:val="008363FB"/>
    <w:rsid w:val="0083738F"/>
    <w:rsid w:val="00837B36"/>
    <w:rsid w:val="0084024C"/>
    <w:rsid w:val="00840390"/>
    <w:rsid w:val="008405BD"/>
    <w:rsid w:val="0084075A"/>
    <w:rsid w:val="00840D98"/>
    <w:rsid w:val="00840E61"/>
    <w:rsid w:val="0084136D"/>
    <w:rsid w:val="008418BD"/>
    <w:rsid w:val="00841BC2"/>
    <w:rsid w:val="00841C2C"/>
    <w:rsid w:val="00842DD4"/>
    <w:rsid w:val="008432EB"/>
    <w:rsid w:val="0084366F"/>
    <w:rsid w:val="00843C6A"/>
    <w:rsid w:val="00844094"/>
    <w:rsid w:val="0084531E"/>
    <w:rsid w:val="0084571B"/>
    <w:rsid w:val="00845B48"/>
    <w:rsid w:val="008469D8"/>
    <w:rsid w:val="00847178"/>
    <w:rsid w:val="008474FD"/>
    <w:rsid w:val="0085033A"/>
    <w:rsid w:val="00851386"/>
    <w:rsid w:val="00851F2B"/>
    <w:rsid w:val="008525BD"/>
    <w:rsid w:val="00852644"/>
    <w:rsid w:val="00852A1B"/>
    <w:rsid w:val="0085339B"/>
    <w:rsid w:val="008538A1"/>
    <w:rsid w:val="00853A90"/>
    <w:rsid w:val="00853D31"/>
    <w:rsid w:val="0085419F"/>
    <w:rsid w:val="008541F2"/>
    <w:rsid w:val="0085496B"/>
    <w:rsid w:val="0085496C"/>
    <w:rsid w:val="00854D8E"/>
    <w:rsid w:val="00854E2E"/>
    <w:rsid w:val="00855193"/>
    <w:rsid w:val="0085547D"/>
    <w:rsid w:val="00856331"/>
    <w:rsid w:val="008565DF"/>
    <w:rsid w:val="00856604"/>
    <w:rsid w:val="0085666A"/>
    <w:rsid w:val="00856C21"/>
    <w:rsid w:val="008571D0"/>
    <w:rsid w:val="008572AE"/>
    <w:rsid w:val="008572C5"/>
    <w:rsid w:val="0085741F"/>
    <w:rsid w:val="00860107"/>
    <w:rsid w:val="0086010D"/>
    <w:rsid w:val="00860ABD"/>
    <w:rsid w:val="00860D65"/>
    <w:rsid w:val="00861302"/>
    <w:rsid w:val="00861662"/>
    <w:rsid w:val="00861882"/>
    <w:rsid w:val="00861B19"/>
    <w:rsid w:val="00861B80"/>
    <w:rsid w:val="00861E8D"/>
    <w:rsid w:val="00862C8A"/>
    <w:rsid w:val="008633F4"/>
    <w:rsid w:val="0086358F"/>
    <w:rsid w:val="00863FC0"/>
    <w:rsid w:val="008641A2"/>
    <w:rsid w:val="008641F2"/>
    <w:rsid w:val="008651B8"/>
    <w:rsid w:val="008651CB"/>
    <w:rsid w:val="008654D8"/>
    <w:rsid w:val="008655EC"/>
    <w:rsid w:val="00865AD6"/>
    <w:rsid w:val="00865EE9"/>
    <w:rsid w:val="00866005"/>
    <w:rsid w:val="0086664B"/>
    <w:rsid w:val="008667B5"/>
    <w:rsid w:val="00866A87"/>
    <w:rsid w:val="00866B5C"/>
    <w:rsid w:val="00866BAB"/>
    <w:rsid w:val="00866DFD"/>
    <w:rsid w:val="00867294"/>
    <w:rsid w:val="0086743E"/>
    <w:rsid w:val="0086778D"/>
    <w:rsid w:val="00867957"/>
    <w:rsid w:val="00867C06"/>
    <w:rsid w:val="00870310"/>
    <w:rsid w:val="0087081C"/>
    <w:rsid w:val="008710A4"/>
    <w:rsid w:val="008713DD"/>
    <w:rsid w:val="008723B5"/>
    <w:rsid w:val="008723D0"/>
    <w:rsid w:val="00872BBA"/>
    <w:rsid w:val="00872FFC"/>
    <w:rsid w:val="0087370A"/>
    <w:rsid w:val="00873878"/>
    <w:rsid w:val="00873957"/>
    <w:rsid w:val="008743B9"/>
    <w:rsid w:val="00874921"/>
    <w:rsid w:val="00874B45"/>
    <w:rsid w:val="00874C43"/>
    <w:rsid w:val="008750C4"/>
    <w:rsid w:val="008757AB"/>
    <w:rsid w:val="0087620B"/>
    <w:rsid w:val="008770DB"/>
    <w:rsid w:val="00880818"/>
    <w:rsid w:val="008818E6"/>
    <w:rsid w:val="00881934"/>
    <w:rsid w:val="0088200B"/>
    <w:rsid w:val="00882590"/>
    <w:rsid w:val="00882726"/>
    <w:rsid w:val="00882B93"/>
    <w:rsid w:val="0088306B"/>
    <w:rsid w:val="0088336F"/>
    <w:rsid w:val="00883C24"/>
    <w:rsid w:val="008844BE"/>
    <w:rsid w:val="00884832"/>
    <w:rsid w:val="00884847"/>
    <w:rsid w:val="00885338"/>
    <w:rsid w:val="008856FC"/>
    <w:rsid w:val="00885734"/>
    <w:rsid w:val="00885C88"/>
    <w:rsid w:val="008867F8"/>
    <w:rsid w:val="00886815"/>
    <w:rsid w:val="00887EE6"/>
    <w:rsid w:val="00890436"/>
    <w:rsid w:val="008904DD"/>
    <w:rsid w:val="00890AED"/>
    <w:rsid w:val="00890D46"/>
    <w:rsid w:val="00891115"/>
    <w:rsid w:val="008919A0"/>
    <w:rsid w:val="00891AF2"/>
    <w:rsid w:val="00892173"/>
    <w:rsid w:val="00892866"/>
    <w:rsid w:val="00892B55"/>
    <w:rsid w:val="00893448"/>
    <w:rsid w:val="00893451"/>
    <w:rsid w:val="00893B0F"/>
    <w:rsid w:val="00893E2E"/>
    <w:rsid w:val="008943D3"/>
    <w:rsid w:val="0089458F"/>
    <w:rsid w:val="00894A0C"/>
    <w:rsid w:val="00894C10"/>
    <w:rsid w:val="00894C4C"/>
    <w:rsid w:val="00894CEC"/>
    <w:rsid w:val="00894E6B"/>
    <w:rsid w:val="00894FD6"/>
    <w:rsid w:val="0089525E"/>
    <w:rsid w:val="0089600B"/>
    <w:rsid w:val="00896056"/>
    <w:rsid w:val="00896998"/>
    <w:rsid w:val="008A10C3"/>
    <w:rsid w:val="008A124C"/>
    <w:rsid w:val="008A12DF"/>
    <w:rsid w:val="008A1562"/>
    <w:rsid w:val="008A1B98"/>
    <w:rsid w:val="008A25B2"/>
    <w:rsid w:val="008A2D0A"/>
    <w:rsid w:val="008A38BB"/>
    <w:rsid w:val="008A4D79"/>
    <w:rsid w:val="008A4DA1"/>
    <w:rsid w:val="008A4E26"/>
    <w:rsid w:val="008A5056"/>
    <w:rsid w:val="008A57FB"/>
    <w:rsid w:val="008A5DD3"/>
    <w:rsid w:val="008A6023"/>
    <w:rsid w:val="008A6214"/>
    <w:rsid w:val="008A7375"/>
    <w:rsid w:val="008A79B4"/>
    <w:rsid w:val="008B01CC"/>
    <w:rsid w:val="008B04E9"/>
    <w:rsid w:val="008B0655"/>
    <w:rsid w:val="008B1683"/>
    <w:rsid w:val="008B1BEA"/>
    <w:rsid w:val="008B1C1C"/>
    <w:rsid w:val="008B2884"/>
    <w:rsid w:val="008B2A20"/>
    <w:rsid w:val="008B3167"/>
    <w:rsid w:val="008B3933"/>
    <w:rsid w:val="008B3D51"/>
    <w:rsid w:val="008B3EBE"/>
    <w:rsid w:val="008B40EB"/>
    <w:rsid w:val="008B45F3"/>
    <w:rsid w:val="008B4631"/>
    <w:rsid w:val="008B4769"/>
    <w:rsid w:val="008B4D40"/>
    <w:rsid w:val="008B5814"/>
    <w:rsid w:val="008B5D56"/>
    <w:rsid w:val="008B5D5A"/>
    <w:rsid w:val="008B5FF2"/>
    <w:rsid w:val="008B6956"/>
    <w:rsid w:val="008B746D"/>
    <w:rsid w:val="008B7BEA"/>
    <w:rsid w:val="008B7BED"/>
    <w:rsid w:val="008C01F3"/>
    <w:rsid w:val="008C0626"/>
    <w:rsid w:val="008C0E79"/>
    <w:rsid w:val="008C0F5A"/>
    <w:rsid w:val="008C1581"/>
    <w:rsid w:val="008C191C"/>
    <w:rsid w:val="008C1A1D"/>
    <w:rsid w:val="008C1A50"/>
    <w:rsid w:val="008C2221"/>
    <w:rsid w:val="008C2500"/>
    <w:rsid w:val="008C2664"/>
    <w:rsid w:val="008C2B66"/>
    <w:rsid w:val="008C2C5A"/>
    <w:rsid w:val="008C3082"/>
    <w:rsid w:val="008C3194"/>
    <w:rsid w:val="008C3374"/>
    <w:rsid w:val="008C3B6E"/>
    <w:rsid w:val="008C3DE3"/>
    <w:rsid w:val="008C3F81"/>
    <w:rsid w:val="008C3FFC"/>
    <w:rsid w:val="008C466F"/>
    <w:rsid w:val="008C46F1"/>
    <w:rsid w:val="008C4A20"/>
    <w:rsid w:val="008C5693"/>
    <w:rsid w:val="008C6029"/>
    <w:rsid w:val="008C64DB"/>
    <w:rsid w:val="008C6658"/>
    <w:rsid w:val="008C6925"/>
    <w:rsid w:val="008C6AC8"/>
    <w:rsid w:val="008C7BC7"/>
    <w:rsid w:val="008C7C5B"/>
    <w:rsid w:val="008D0782"/>
    <w:rsid w:val="008D0AB5"/>
    <w:rsid w:val="008D10F8"/>
    <w:rsid w:val="008D1BED"/>
    <w:rsid w:val="008D2D0F"/>
    <w:rsid w:val="008D3350"/>
    <w:rsid w:val="008D3398"/>
    <w:rsid w:val="008D3BBA"/>
    <w:rsid w:val="008D3BBF"/>
    <w:rsid w:val="008D43BE"/>
    <w:rsid w:val="008D48EC"/>
    <w:rsid w:val="008D4A5A"/>
    <w:rsid w:val="008D52CB"/>
    <w:rsid w:val="008D52E6"/>
    <w:rsid w:val="008D54AA"/>
    <w:rsid w:val="008D593E"/>
    <w:rsid w:val="008D5B40"/>
    <w:rsid w:val="008D6454"/>
    <w:rsid w:val="008D68F4"/>
    <w:rsid w:val="008D6A1D"/>
    <w:rsid w:val="008D6B1B"/>
    <w:rsid w:val="008D6C06"/>
    <w:rsid w:val="008D6E7B"/>
    <w:rsid w:val="008D72A6"/>
    <w:rsid w:val="008E0158"/>
    <w:rsid w:val="008E026C"/>
    <w:rsid w:val="008E0694"/>
    <w:rsid w:val="008E07ED"/>
    <w:rsid w:val="008E1266"/>
    <w:rsid w:val="008E16AA"/>
    <w:rsid w:val="008E1E22"/>
    <w:rsid w:val="008E2FEB"/>
    <w:rsid w:val="008E3047"/>
    <w:rsid w:val="008E3363"/>
    <w:rsid w:val="008E36E0"/>
    <w:rsid w:val="008E3DF2"/>
    <w:rsid w:val="008E3EC4"/>
    <w:rsid w:val="008E4190"/>
    <w:rsid w:val="008E4239"/>
    <w:rsid w:val="008E42F3"/>
    <w:rsid w:val="008E45E4"/>
    <w:rsid w:val="008E46D0"/>
    <w:rsid w:val="008E4DC8"/>
    <w:rsid w:val="008E519F"/>
    <w:rsid w:val="008E5283"/>
    <w:rsid w:val="008E59EF"/>
    <w:rsid w:val="008E5BDE"/>
    <w:rsid w:val="008E5DA0"/>
    <w:rsid w:val="008E7302"/>
    <w:rsid w:val="008E7388"/>
    <w:rsid w:val="008E749E"/>
    <w:rsid w:val="008F14C1"/>
    <w:rsid w:val="008F152E"/>
    <w:rsid w:val="008F175C"/>
    <w:rsid w:val="008F1D8D"/>
    <w:rsid w:val="008F1E94"/>
    <w:rsid w:val="008F2468"/>
    <w:rsid w:val="008F26EA"/>
    <w:rsid w:val="008F2D7E"/>
    <w:rsid w:val="008F39D1"/>
    <w:rsid w:val="008F3DED"/>
    <w:rsid w:val="008F415A"/>
    <w:rsid w:val="008F4C81"/>
    <w:rsid w:val="008F4F4E"/>
    <w:rsid w:val="008F5A56"/>
    <w:rsid w:val="008F5B9E"/>
    <w:rsid w:val="008F5FD9"/>
    <w:rsid w:val="008F6124"/>
    <w:rsid w:val="008F6226"/>
    <w:rsid w:val="008F6813"/>
    <w:rsid w:val="008F6CD3"/>
    <w:rsid w:val="008F6DCC"/>
    <w:rsid w:val="008F6F3A"/>
    <w:rsid w:val="008F716F"/>
    <w:rsid w:val="008F75A2"/>
    <w:rsid w:val="009001EB"/>
    <w:rsid w:val="00900236"/>
    <w:rsid w:val="00901774"/>
    <w:rsid w:val="00901E24"/>
    <w:rsid w:val="00901F2E"/>
    <w:rsid w:val="009026A0"/>
    <w:rsid w:val="009028EB"/>
    <w:rsid w:val="00903558"/>
    <w:rsid w:val="00903757"/>
    <w:rsid w:val="009038EB"/>
    <w:rsid w:val="00904073"/>
    <w:rsid w:val="00904105"/>
    <w:rsid w:val="00904A79"/>
    <w:rsid w:val="00904E49"/>
    <w:rsid w:val="0090500A"/>
    <w:rsid w:val="0090571D"/>
    <w:rsid w:val="00905980"/>
    <w:rsid w:val="00905EE7"/>
    <w:rsid w:val="00905EFF"/>
    <w:rsid w:val="009075FF"/>
    <w:rsid w:val="0090767A"/>
    <w:rsid w:val="00907D4A"/>
    <w:rsid w:val="00907E4E"/>
    <w:rsid w:val="0091013E"/>
    <w:rsid w:val="00910263"/>
    <w:rsid w:val="0091051B"/>
    <w:rsid w:val="00911214"/>
    <w:rsid w:val="00911669"/>
    <w:rsid w:val="00911923"/>
    <w:rsid w:val="00912FEF"/>
    <w:rsid w:val="00913254"/>
    <w:rsid w:val="00913F1A"/>
    <w:rsid w:val="009144AF"/>
    <w:rsid w:val="0091480F"/>
    <w:rsid w:val="00914BC3"/>
    <w:rsid w:val="00915A1F"/>
    <w:rsid w:val="00915E50"/>
    <w:rsid w:val="0091623E"/>
    <w:rsid w:val="0091631A"/>
    <w:rsid w:val="009164FC"/>
    <w:rsid w:val="0091651B"/>
    <w:rsid w:val="00916A88"/>
    <w:rsid w:val="00916E17"/>
    <w:rsid w:val="00917680"/>
    <w:rsid w:val="00917C89"/>
    <w:rsid w:val="0092119F"/>
    <w:rsid w:val="009222CC"/>
    <w:rsid w:val="009224C2"/>
    <w:rsid w:val="0092290E"/>
    <w:rsid w:val="00922D54"/>
    <w:rsid w:val="00922EB6"/>
    <w:rsid w:val="00923638"/>
    <w:rsid w:val="00924528"/>
    <w:rsid w:val="009249B2"/>
    <w:rsid w:val="009252AD"/>
    <w:rsid w:val="00925B5D"/>
    <w:rsid w:val="00925B91"/>
    <w:rsid w:val="00925CD5"/>
    <w:rsid w:val="00930521"/>
    <w:rsid w:val="00930AE0"/>
    <w:rsid w:val="00931053"/>
    <w:rsid w:val="009322B6"/>
    <w:rsid w:val="00932EC2"/>
    <w:rsid w:val="009337FE"/>
    <w:rsid w:val="0093386B"/>
    <w:rsid w:val="009343D7"/>
    <w:rsid w:val="00934FDD"/>
    <w:rsid w:val="009367B4"/>
    <w:rsid w:val="009371BE"/>
    <w:rsid w:val="00937328"/>
    <w:rsid w:val="009374A8"/>
    <w:rsid w:val="00937650"/>
    <w:rsid w:val="009378BC"/>
    <w:rsid w:val="00937C65"/>
    <w:rsid w:val="00937D21"/>
    <w:rsid w:val="00941590"/>
    <w:rsid w:val="00942094"/>
    <w:rsid w:val="00943B2D"/>
    <w:rsid w:val="00943BE8"/>
    <w:rsid w:val="00943EA0"/>
    <w:rsid w:val="00943EE5"/>
    <w:rsid w:val="009442A8"/>
    <w:rsid w:val="009456CA"/>
    <w:rsid w:val="009456E2"/>
    <w:rsid w:val="0094590B"/>
    <w:rsid w:val="00945B29"/>
    <w:rsid w:val="00945C5C"/>
    <w:rsid w:val="0094621C"/>
    <w:rsid w:val="00946A66"/>
    <w:rsid w:val="00946A8E"/>
    <w:rsid w:val="00946B2E"/>
    <w:rsid w:val="00947EBE"/>
    <w:rsid w:val="00950BAA"/>
    <w:rsid w:val="00950F18"/>
    <w:rsid w:val="00951550"/>
    <w:rsid w:val="009518D6"/>
    <w:rsid w:val="00951BE3"/>
    <w:rsid w:val="00953044"/>
    <w:rsid w:val="00953408"/>
    <w:rsid w:val="009537A2"/>
    <w:rsid w:val="00953826"/>
    <w:rsid w:val="00953832"/>
    <w:rsid w:val="00953AD3"/>
    <w:rsid w:val="009541B6"/>
    <w:rsid w:val="009544AC"/>
    <w:rsid w:val="009548A7"/>
    <w:rsid w:val="00954D59"/>
    <w:rsid w:val="00955555"/>
    <w:rsid w:val="00955AA1"/>
    <w:rsid w:val="00955B83"/>
    <w:rsid w:val="00955BEF"/>
    <w:rsid w:val="00956339"/>
    <w:rsid w:val="00956601"/>
    <w:rsid w:val="0095778B"/>
    <w:rsid w:val="00957F65"/>
    <w:rsid w:val="009603B2"/>
    <w:rsid w:val="009603EB"/>
    <w:rsid w:val="00960434"/>
    <w:rsid w:val="00960796"/>
    <w:rsid w:val="00960847"/>
    <w:rsid w:val="00960AA1"/>
    <w:rsid w:val="00961A89"/>
    <w:rsid w:val="00961D6B"/>
    <w:rsid w:val="00962155"/>
    <w:rsid w:val="0096229B"/>
    <w:rsid w:val="009622E3"/>
    <w:rsid w:val="009624A3"/>
    <w:rsid w:val="00963D01"/>
    <w:rsid w:val="0096428F"/>
    <w:rsid w:val="00964329"/>
    <w:rsid w:val="0096470B"/>
    <w:rsid w:val="00964A64"/>
    <w:rsid w:val="00964C40"/>
    <w:rsid w:val="00964F12"/>
    <w:rsid w:val="009654DB"/>
    <w:rsid w:val="00965E87"/>
    <w:rsid w:val="00966528"/>
    <w:rsid w:val="00966A91"/>
    <w:rsid w:val="00967068"/>
    <w:rsid w:val="0096725D"/>
    <w:rsid w:val="009678FD"/>
    <w:rsid w:val="00967D8F"/>
    <w:rsid w:val="00967E0E"/>
    <w:rsid w:val="0097012F"/>
    <w:rsid w:val="00970369"/>
    <w:rsid w:val="00970518"/>
    <w:rsid w:val="0097052F"/>
    <w:rsid w:val="00970CB6"/>
    <w:rsid w:val="00970D65"/>
    <w:rsid w:val="00970DA8"/>
    <w:rsid w:val="00970E9D"/>
    <w:rsid w:val="00970F6A"/>
    <w:rsid w:val="00970FFB"/>
    <w:rsid w:val="00971296"/>
    <w:rsid w:val="00972609"/>
    <w:rsid w:val="00972D64"/>
    <w:rsid w:val="00973234"/>
    <w:rsid w:val="009733D1"/>
    <w:rsid w:val="00974D88"/>
    <w:rsid w:val="0097545E"/>
    <w:rsid w:val="00976814"/>
    <w:rsid w:val="0097724E"/>
    <w:rsid w:val="0097752B"/>
    <w:rsid w:val="009777AC"/>
    <w:rsid w:val="00977C26"/>
    <w:rsid w:val="00980FCD"/>
    <w:rsid w:val="0098150C"/>
    <w:rsid w:val="009818F4"/>
    <w:rsid w:val="00981941"/>
    <w:rsid w:val="00981A32"/>
    <w:rsid w:val="00982943"/>
    <w:rsid w:val="00983006"/>
    <w:rsid w:val="009837D6"/>
    <w:rsid w:val="00983ACD"/>
    <w:rsid w:val="00983BE5"/>
    <w:rsid w:val="00984090"/>
    <w:rsid w:val="00984A73"/>
    <w:rsid w:val="00984B4C"/>
    <w:rsid w:val="00984DF0"/>
    <w:rsid w:val="00985893"/>
    <w:rsid w:val="00985F1C"/>
    <w:rsid w:val="009867FC"/>
    <w:rsid w:val="00986C14"/>
    <w:rsid w:val="00986CD8"/>
    <w:rsid w:val="00986E6F"/>
    <w:rsid w:val="009872A8"/>
    <w:rsid w:val="00987361"/>
    <w:rsid w:val="0098738D"/>
    <w:rsid w:val="00987962"/>
    <w:rsid w:val="00987C98"/>
    <w:rsid w:val="0099009E"/>
    <w:rsid w:val="009901C6"/>
    <w:rsid w:val="00990248"/>
    <w:rsid w:val="009904D8"/>
    <w:rsid w:val="0099084D"/>
    <w:rsid w:val="00991683"/>
    <w:rsid w:val="0099196D"/>
    <w:rsid w:val="00991F30"/>
    <w:rsid w:val="00991FA6"/>
    <w:rsid w:val="0099223E"/>
    <w:rsid w:val="009925C3"/>
    <w:rsid w:val="0099278B"/>
    <w:rsid w:val="009929B6"/>
    <w:rsid w:val="009929EA"/>
    <w:rsid w:val="00992A97"/>
    <w:rsid w:val="009933E3"/>
    <w:rsid w:val="009934ED"/>
    <w:rsid w:val="00993781"/>
    <w:rsid w:val="009937A0"/>
    <w:rsid w:val="00993A05"/>
    <w:rsid w:val="00993FF1"/>
    <w:rsid w:val="009940BC"/>
    <w:rsid w:val="00994423"/>
    <w:rsid w:val="009944DE"/>
    <w:rsid w:val="00994662"/>
    <w:rsid w:val="00994FA8"/>
    <w:rsid w:val="0099528A"/>
    <w:rsid w:val="00995CBC"/>
    <w:rsid w:val="00996F46"/>
    <w:rsid w:val="009971D5"/>
    <w:rsid w:val="00997399"/>
    <w:rsid w:val="00997792"/>
    <w:rsid w:val="009A03DA"/>
    <w:rsid w:val="009A07D9"/>
    <w:rsid w:val="009A09BE"/>
    <w:rsid w:val="009A0BBF"/>
    <w:rsid w:val="009A1515"/>
    <w:rsid w:val="009A1617"/>
    <w:rsid w:val="009A2C1B"/>
    <w:rsid w:val="009A2C57"/>
    <w:rsid w:val="009A2C62"/>
    <w:rsid w:val="009A3541"/>
    <w:rsid w:val="009A4125"/>
    <w:rsid w:val="009A439B"/>
    <w:rsid w:val="009A494E"/>
    <w:rsid w:val="009A4DB3"/>
    <w:rsid w:val="009A4F5F"/>
    <w:rsid w:val="009A5786"/>
    <w:rsid w:val="009A590C"/>
    <w:rsid w:val="009A59A2"/>
    <w:rsid w:val="009A5A40"/>
    <w:rsid w:val="009A63B0"/>
    <w:rsid w:val="009A6D65"/>
    <w:rsid w:val="009A6FB7"/>
    <w:rsid w:val="009A74D5"/>
    <w:rsid w:val="009A7589"/>
    <w:rsid w:val="009A77C2"/>
    <w:rsid w:val="009A77DD"/>
    <w:rsid w:val="009A7986"/>
    <w:rsid w:val="009A7D3C"/>
    <w:rsid w:val="009A7DFC"/>
    <w:rsid w:val="009A7EFD"/>
    <w:rsid w:val="009A7FD4"/>
    <w:rsid w:val="009B04B2"/>
    <w:rsid w:val="009B04BB"/>
    <w:rsid w:val="009B0904"/>
    <w:rsid w:val="009B0B9C"/>
    <w:rsid w:val="009B108F"/>
    <w:rsid w:val="009B1196"/>
    <w:rsid w:val="009B124D"/>
    <w:rsid w:val="009B1A4F"/>
    <w:rsid w:val="009B1FF2"/>
    <w:rsid w:val="009B21A3"/>
    <w:rsid w:val="009B2396"/>
    <w:rsid w:val="009B2544"/>
    <w:rsid w:val="009B2727"/>
    <w:rsid w:val="009B2B7E"/>
    <w:rsid w:val="009B371E"/>
    <w:rsid w:val="009B3DDD"/>
    <w:rsid w:val="009B488B"/>
    <w:rsid w:val="009B4A35"/>
    <w:rsid w:val="009B51A1"/>
    <w:rsid w:val="009B51E0"/>
    <w:rsid w:val="009B5354"/>
    <w:rsid w:val="009B5C05"/>
    <w:rsid w:val="009B5FCA"/>
    <w:rsid w:val="009B6110"/>
    <w:rsid w:val="009B63AB"/>
    <w:rsid w:val="009B6EC8"/>
    <w:rsid w:val="009B7B62"/>
    <w:rsid w:val="009C013F"/>
    <w:rsid w:val="009C05E9"/>
    <w:rsid w:val="009C1B91"/>
    <w:rsid w:val="009C1DBC"/>
    <w:rsid w:val="009C277A"/>
    <w:rsid w:val="009C64A4"/>
    <w:rsid w:val="009C6A13"/>
    <w:rsid w:val="009C6A47"/>
    <w:rsid w:val="009C6AF6"/>
    <w:rsid w:val="009C7019"/>
    <w:rsid w:val="009C70DC"/>
    <w:rsid w:val="009C7161"/>
    <w:rsid w:val="009C7EC8"/>
    <w:rsid w:val="009D023F"/>
    <w:rsid w:val="009D0B12"/>
    <w:rsid w:val="009D13A3"/>
    <w:rsid w:val="009D1478"/>
    <w:rsid w:val="009D1725"/>
    <w:rsid w:val="009D1CE3"/>
    <w:rsid w:val="009D2286"/>
    <w:rsid w:val="009D24C2"/>
    <w:rsid w:val="009D314F"/>
    <w:rsid w:val="009D3451"/>
    <w:rsid w:val="009D35B2"/>
    <w:rsid w:val="009D4073"/>
    <w:rsid w:val="009D45D4"/>
    <w:rsid w:val="009D4EBF"/>
    <w:rsid w:val="009D54E2"/>
    <w:rsid w:val="009D5A14"/>
    <w:rsid w:val="009D5FE1"/>
    <w:rsid w:val="009D676D"/>
    <w:rsid w:val="009D69FB"/>
    <w:rsid w:val="009D6E11"/>
    <w:rsid w:val="009D701F"/>
    <w:rsid w:val="009D719D"/>
    <w:rsid w:val="009D7B7B"/>
    <w:rsid w:val="009D7E27"/>
    <w:rsid w:val="009E05BF"/>
    <w:rsid w:val="009E0BCF"/>
    <w:rsid w:val="009E1219"/>
    <w:rsid w:val="009E297A"/>
    <w:rsid w:val="009E2982"/>
    <w:rsid w:val="009E29E9"/>
    <w:rsid w:val="009E2D16"/>
    <w:rsid w:val="009E2E1E"/>
    <w:rsid w:val="009E2E5D"/>
    <w:rsid w:val="009E2FC6"/>
    <w:rsid w:val="009E3081"/>
    <w:rsid w:val="009E32D3"/>
    <w:rsid w:val="009E351D"/>
    <w:rsid w:val="009E411E"/>
    <w:rsid w:val="009E4B00"/>
    <w:rsid w:val="009E500F"/>
    <w:rsid w:val="009E529D"/>
    <w:rsid w:val="009E59C9"/>
    <w:rsid w:val="009E5A74"/>
    <w:rsid w:val="009E5DEF"/>
    <w:rsid w:val="009E60FA"/>
    <w:rsid w:val="009E637E"/>
    <w:rsid w:val="009E6A58"/>
    <w:rsid w:val="009E6A67"/>
    <w:rsid w:val="009E6A79"/>
    <w:rsid w:val="009E75A7"/>
    <w:rsid w:val="009E7B43"/>
    <w:rsid w:val="009F01A3"/>
    <w:rsid w:val="009F0498"/>
    <w:rsid w:val="009F06FE"/>
    <w:rsid w:val="009F2032"/>
    <w:rsid w:val="009F2FAD"/>
    <w:rsid w:val="009F32B7"/>
    <w:rsid w:val="009F3736"/>
    <w:rsid w:val="009F3B63"/>
    <w:rsid w:val="009F3E22"/>
    <w:rsid w:val="009F4416"/>
    <w:rsid w:val="009F473A"/>
    <w:rsid w:val="009F4E1C"/>
    <w:rsid w:val="009F5360"/>
    <w:rsid w:val="009F579B"/>
    <w:rsid w:val="009F5982"/>
    <w:rsid w:val="009F5DA0"/>
    <w:rsid w:val="009F6695"/>
    <w:rsid w:val="009F68C8"/>
    <w:rsid w:val="009F72D8"/>
    <w:rsid w:val="009F746C"/>
    <w:rsid w:val="009F7ABA"/>
    <w:rsid w:val="009F7E1F"/>
    <w:rsid w:val="00A00491"/>
    <w:rsid w:val="00A00DC0"/>
    <w:rsid w:val="00A01114"/>
    <w:rsid w:val="00A01147"/>
    <w:rsid w:val="00A0117E"/>
    <w:rsid w:val="00A013EF"/>
    <w:rsid w:val="00A017EB"/>
    <w:rsid w:val="00A020D4"/>
    <w:rsid w:val="00A021F5"/>
    <w:rsid w:val="00A0229A"/>
    <w:rsid w:val="00A02AE8"/>
    <w:rsid w:val="00A02F75"/>
    <w:rsid w:val="00A03611"/>
    <w:rsid w:val="00A03927"/>
    <w:rsid w:val="00A03AD0"/>
    <w:rsid w:val="00A03C77"/>
    <w:rsid w:val="00A03EAB"/>
    <w:rsid w:val="00A0478A"/>
    <w:rsid w:val="00A0489A"/>
    <w:rsid w:val="00A04EB4"/>
    <w:rsid w:val="00A0553F"/>
    <w:rsid w:val="00A0555E"/>
    <w:rsid w:val="00A05CED"/>
    <w:rsid w:val="00A0613C"/>
    <w:rsid w:val="00A06245"/>
    <w:rsid w:val="00A069A9"/>
    <w:rsid w:val="00A06B32"/>
    <w:rsid w:val="00A07521"/>
    <w:rsid w:val="00A07837"/>
    <w:rsid w:val="00A07DC4"/>
    <w:rsid w:val="00A10152"/>
    <w:rsid w:val="00A102C2"/>
    <w:rsid w:val="00A1076C"/>
    <w:rsid w:val="00A109EB"/>
    <w:rsid w:val="00A10A3E"/>
    <w:rsid w:val="00A10BD8"/>
    <w:rsid w:val="00A10F39"/>
    <w:rsid w:val="00A10FE7"/>
    <w:rsid w:val="00A112E9"/>
    <w:rsid w:val="00A113E8"/>
    <w:rsid w:val="00A11D1B"/>
    <w:rsid w:val="00A11E62"/>
    <w:rsid w:val="00A1278C"/>
    <w:rsid w:val="00A130EF"/>
    <w:rsid w:val="00A13204"/>
    <w:rsid w:val="00A13DE0"/>
    <w:rsid w:val="00A13FA7"/>
    <w:rsid w:val="00A140A3"/>
    <w:rsid w:val="00A15129"/>
    <w:rsid w:val="00A1525F"/>
    <w:rsid w:val="00A158D9"/>
    <w:rsid w:val="00A16508"/>
    <w:rsid w:val="00A16EC1"/>
    <w:rsid w:val="00A17204"/>
    <w:rsid w:val="00A17411"/>
    <w:rsid w:val="00A202B3"/>
    <w:rsid w:val="00A20A55"/>
    <w:rsid w:val="00A2182C"/>
    <w:rsid w:val="00A219D0"/>
    <w:rsid w:val="00A2204A"/>
    <w:rsid w:val="00A22766"/>
    <w:rsid w:val="00A235A9"/>
    <w:rsid w:val="00A2408A"/>
    <w:rsid w:val="00A24208"/>
    <w:rsid w:val="00A24267"/>
    <w:rsid w:val="00A243DD"/>
    <w:rsid w:val="00A2487F"/>
    <w:rsid w:val="00A25167"/>
    <w:rsid w:val="00A2599C"/>
    <w:rsid w:val="00A26502"/>
    <w:rsid w:val="00A267E1"/>
    <w:rsid w:val="00A26BA4"/>
    <w:rsid w:val="00A273DE"/>
    <w:rsid w:val="00A2765C"/>
    <w:rsid w:val="00A27E4F"/>
    <w:rsid w:val="00A27EDA"/>
    <w:rsid w:val="00A305C6"/>
    <w:rsid w:val="00A3093A"/>
    <w:rsid w:val="00A30A06"/>
    <w:rsid w:val="00A31E4A"/>
    <w:rsid w:val="00A3273D"/>
    <w:rsid w:val="00A3285A"/>
    <w:rsid w:val="00A32A28"/>
    <w:rsid w:val="00A335A1"/>
    <w:rsid w:val="00A33EAF"/>
    <w:rsid w:val="00A341CD"/>
    <w:rsid w:val="00A35138"/>
    <w:rsid w:val="00A3521F"/>
    <w:rsid w:val="00A36BAC"/>
    <w:rsid w:val="00A36F7C"/>
    <w:rsid w:val="00A37E40"/>
    <w:rsid w:val="00A403AC"/>
    <w:rsid w:val="00A40A02"/>
    <w:rsid w:val="00A40FA6"/>
    <w:rsid w:val="00A4183F"/>
    <w:rsid w:val="00A418B6"/>
    <w:rsid w:val="00A41EB4"/>
    <w:rsid w:val="00A420F5"/>
    <w:rsid w:val="00A427B3"/>
    <w:rsid w:val="00A42BF9"/>
    <w:rsid w:val="00A43B3F"/>
    <w:rsid w:val="00A43EC1"/>
    <w:rsid w:val="00A44274"/>
    <w:rsid w:val="00A446A1"/>
    <w:rsid w:val="00A448E5"/>
    <w:rsid w:val="00A44A51"/>
    <w:rsid w:val="00A44A92"/>
    <w:rsid w:val="00A44B03"/>
    <w:rsid w:val="00A44E7C"/>
    <w:rsid w:val="00A44EEC"/>
    <w:rsid w:val="00A45D69"/>
    <w:rsid w:val="00A46706"/>
    <w:rsid w:val="00A4679A"/>
    <w:rsid w:val="00A47229"/>
    <w:rsid w:val="00A47354"/>
    <w:rsid w:val="00A47E33"/>
    <w:rsid w:val="00A47F53"/>
    <w:rsid w:val="00A5025B"/>
    <w:rsid w:val="00A50BFF"/>
    <w:rsid w:val="00A51BFC"/>
    <w:rsid w:val="00A51DDB"/>
    <w:rsid w:val="00A51F2F"/>
    <w:rsid w:val="00A532F0"/>
    <w:rsid w:val="00A53386"/>
    <w:rsid w:val="00A534AF"/>
    <w:rsid w:val="00A53649"/>
    <w:rsid w:val="00A53840"/>
    <w:rsid w:val="00A5444B"/>
    <w:rsid w:val="00A544BD"/>
    <w:rsid w:val="00A544DC"/>
    <w:rsid w:val="00A54A6B"/>
    <w:rsid w:val="00A54E85"/>
    <w:rsid w:val="00A54F21"/>
    <w:rsid w:val="00A55552"/>
    <w:rsid w:val="00A55765"/>
    <w:rsid w:val="00A5593A"/>
    <w:rsid w:val="00A55FB5"/>
    <w:rsid w:val="00A564BA"/>
    <w:rsid w:val="00A566B2"/>
    <w:rsid w:val="00A56F89"/>
    <w:rsid w:val="00A57062"/>
    <w:rsid w:val="00A57828"/>
    <w:rsid w:val="00A57DF0"/>
    <w:rsid w:val="00A57E09"/>
    <w:rsid w:val="00A60798"/>
    <w:rsid w:val="00A607F6"/>
    <w:rsid w:val="00A6118E"/>
    <w:rsid w:val="00A6128B"/>
    <w:rsid w:val="00A61468"/>
    <w:rsid w:val="00A6187C"/>
    <w:rsid w:val="00A62D0F"/>
    <w:rsid w:val="00A62E3F"/>
    <w:rsid w:val="00A63969"/>
    <w:rsid w:val="00A63A49"/>
    <w:rsid w:val="00A6437F"/>
    <w:rsid w:val="00A6450C"/>
    <w:rsid w:val="00A65218"/>
    <w:rsid w:val="00A655CE"/>
    <w:rsid w:val="00A65DCC"/>
    <w:rsid w:val="00A66047"/>
    <w:rsid w:val="00A666F5"/>
    <w:rsid w:val="00A6705A"/>
    <w:rsid w:val="00A672DE"/>
    <w:rsid w:val="00A673E1"/>
    <w:rsid w:val="00A6775D"/>
    <w:rsid w:val="00A67C08"/>
    <w:rsid w:val="00A67CE0"/>
    <w:rsid w:val="00A702D7"/>
    <w:rsid w:val="00A71879"/>
    <w:rsid w:val="00A7189E"/>
    <w:rsid w:val="00A71911"/>
    <w:rsid w:val="00A71B87"/>
    <w:rsid w:val="00A72085"/>
    <w:rsid w:val="00A72928"/>
    <w:rsid w:val="00A72C00"/>
    <w:rsid w:val="00A73561"/>
    <w:rsid w:val="00A7366C"/>
    <w:rsid w:val="00A740A4"/>
    <w:rsid w:val="00A741EB"/>
    <w:rsid w:val="00A74429"/>
    <w:rsid w:val="00A74A48"/>
    <w:rsid w:val="00A75904"/>
    <w:rsid w:val="00A75971"/>
    <w:rsid w:val="00A76142"/>
    <w:rsid w:val="00A7641D"/>
    <w:rsid w:val="00A765A5"/>
    <w:rsid w:val="00A7660B"/>
    <w:rsid w:val="00A77C47"/>
    <w:rsid w:val="00A77F44"/>
    <w:rsid w:val="00A80C37"/>
    <w:rsid w:val="00A80D4B"/>
    <w:rsid w:val="00A814BC"/>
    <w:rsid w:val="00A815BF"/>
    <w:rsid w:val="00A8176A"/>
    <w:rsid w:val="00A829E1"/>
    <w:rsid w:val="00A82E3F"/>
    <w:rsid w:val="00A83066"/>
    <w:rsid w:val="00A834FC"/>
    <w:rsid w:val="00A83701"/>
    <w:rsid w:val="00A83C6E"/>
    <w:rsid w:val="00A84513"/>
    <w:rsid w:val="00A84886"/>
    <w:rsid w:val="00A84F80"/>
    <w:rsid w:val="00A84FD0"/>
    <w:rsid w:val="00A852FC"/>
    <w:rsid w:val="00A8564E"/>
    <w:rsid w:val="00A85680"/>
    <w:rsid w:val="00A857B0"/>
    <w:rsid w:val="00A858D1"/>
    <w:rsid w:val="00A85AFB"/>
    <w:rsid w:val="00A85DA5"/>
    <w:rsid w:val="00A8631B"/>
    <w:rsid w:val="00A86615"/>
    <w:rsid w:val="00A86846"/>
    <w:rsid w:val="00A86AF0"/>
    <w:rsid w:val="00A86F85"/>
    <w:rsid w:val="00A87289"/>
    <w:rsid w:val="00A87719"/>
    <w:rsid w:val="00A87845"/>
    <w:rsid w:val="00A87C90"/>
    <w:rsid w:val="00A90D3D"/>
    <w:rsid w:val="00A91127"/>
    <w:rsid w:val="00A91A68"/>
    <w:rsid w:val="00A91A69"/>
    <w:rsid w:val="00A92341"/>
    <w:rsid w:val="00A92ECF"/>
    <w:rsid w:val="00A92FAC"/>
    <w:rsid w:val="00A930B9"/>
    <w:rsid w:val="00A93CF8"/>
    <w:rsid w:val="00A94A40"/>
    <w:rsid w:val="00A94B3C"/>
    <w:rsid w:val="00A94D96"/>
    <w:rsid w:val="00A94E06"/>
    <w:rsid w:val="00A95C51"/>
    <w:rsid w:val="00A95E32"/>
    <w:rsid w:val="00A9660D"/>
    <w:rsid w:val="00A966AC"/>
    <w:rsid w:val="00A96B26"/>
    <w:rsid w:val="00A9728D"/>
    <w:rsid w:val="00A97649"/>
    <w:rsid w:val="00A97A3A"/>
    <w:rsid w:val="00A97E4A"/>
    <w:rsid w:val="00AA01F2"/>
    <w:rsid w:val="00AA04CD"/>
    <w:rsid w:val="00AA0920"/>
    <w:rsid w:val="00AA0F2A"/>
    <w:rsid w:val="00AA1469"/>
    <w:rsid w:val="00AA146C"/>
    <w:rsid w:val="00AA2263"/>
    <w:rsid w:val="00AA29FB"/>
    <w:rsid w:val="00AA2B11"/>
    <w:rsid w:val="00AA2C0A"/>
    <w:rsid w:val="00AA2E06"/>
    <w:rsid w:val="00AA34A9"/>
    <w:rsid w:val="00AA360B"/>
    <w:rsid w:val="00AA3E55"/>
    <w:rsid w:val="00AA438B"/>
    <w:rsid w:val="00AA4688"/>
    <w:rsid w:val="00AA4A31"/>
    <w:rsid w:val="00AA4D0B"/>
    <w:rsid w:val="00AA5337"/>
    <w:rsid w:val="00AA580D"/>
    <w:rsid w:val="00AA6096"/>
    <w:rsid w:val="00AA6910"/>
    <w:rsid w:val="00AA6A31"/>
    <w:rsid w:val="00AA79E6"/>
    <w:rsid w:val="00AA7A62"/>
    <w:rsid w:val="00AA7B24"/>
    <w:rsid w:val="00AA7BB9"/>
    <w:rsid w:val="00AA7C46"/>
    <w:rsid w:val="00AA7CE3"/>
    <w:rsid w:val="00AB03F3"/>
    <w:rsid w:val="00AB05C9"/>
    <w:rsid w:val="00AB0852"/>
    <w:rsid w:val="00AB0BD5"/>
    <w:rsid w:val="00AB0DD6"/>
    <w:rsid w:val="00AB0F5E"/>
    <w:rsid w:val="00AB1A9E"/>
    <w:rsid w:val="00AB1B71"/>
    <w:rsid w:val="00AB229C"/>
    <w:rsid w:val="00AB31E5"/>
    <w:rsid w:val="00AB3450"/>
    <w:rsid w:val="00AB3EA9"/>
    <w:rsid w:val="00AB42C0"/>
    <w:rsid w:val="00AB4434"/>
    <w:rsid w:val="00AB4BE9"/>
    <w:rsid w:val="00AB504F"/>
    <w:rsid w:val="00AB5CAA"/>
    <w:rsid w:val="00AB6B2D"/>
    <w:rsid w:val="00AB6F0D"/>
    <w:rsid w:val="00AB7CBF"/>
    <w:rsid w:val="00AC0F50"/>
    <w:rsid w:val="00AC1EA9"/>
    <w:rsid w:val="00AC1FE0"/>
    <w:rsid w:val="00AC219E"/>
    <w:rsid w:val="00AC225B"/>
    <w:rsid w:val="00AC286D"/>
    <w:rsid w:val="00AC28FF"/>
    <w:rsid w:val="00AC2B35"/>
    <w:rsid w:val="00AC32B9"/>
    <w:rsid w:val="00AC33AF"/>
    <w:rsid w:val="00AC3494"/>
    <w:rsid w:val="00AC3780"/>
    <w:rsid w:val="00AC3BF5"/>
    <w:rsid w:val="00AC3DE9"/>
    <w:rsid w:val="00AC3E61"/>
    <w:rsid w:val="00AC4C1C"/>
    <w:rsid w:val="00AC4E58"/>
    <w:rsid w:val="00AC53E5"/>
    <w:rsid w:val="00AC5692"/>
    <w:rsid w:val="00AC5B12"/>
    <w:rsid w:val="00AC6596"/>
    <w:rsid w:val="00AC65B2"/>
    <w:rsid w:val="00AC6891"/>
    <w:rsid w:val="00AC6915"/>
    <w:rsid w:val="00AC6EB6"/>
    <w:rsid w:val="00AC70C7"/>
    <w:rsid w:val="00AC7D5B"/>
    <w:rsid w:val="00AD0354"/>
    <w:rsid w:val="00AD0424"/>
    <w:rsid w:val="00AD072A"/>
    <w:rsid w:val="00AD0B31"/>
    <w:rsid w:val="00AD1D80"/>
    <w:rsid w:val="00AD253F"/>
    <w:rsid w:val="00AD26EB"/>
    <w:rsid w:val="00AD362D"/>
    <w:rsid w:val="00AD3B37"/>
    <w:rsid w:val="00AD3CE5"/>
    <w:rsid w:val="00AD448A"/>
    <w:rsid w:val="00AD4784"/>
    <w:rsid w:val="00AD48C4"/>
    <w:rsid w:val="00AD4C49"/>
    <w:rsid w:val="00AD5350"/>
    <w:rsid w:val="00AD543A"/>
    <w:rsid w:val="00AD54A2"/>
    <w:rsid w:val="00AD5D69"/>
    <w:rsid w:val="00AD5EE9"/>
    <w:rsid w:val="00AD60D8"/>
    <w:rsid w:val="00AD6222"/>
    <w:rsid w:val="00AD64DC"/>
    <w:rsid w:val="00AD6E08"/>
    <w:rsid w:val="00AD717F"/>
    <w:rsid w:val="00AD7337"/>
    <w:rsid w:val="00AD7364"/>
    <w:rsid w:val="00AD7511"/>
    <w:rsid w:val="00AD7A4F"/>
    <w:rsid w:val="00AE0AF6"/>
    <w:rsid w:val="00AE143A"/>
    <w:rsid w:val="00AE1CD9"/>
    <w:rsid w:val="00AE3585"/>
    <w:rsid w:val="00AE385B"/>
    <w:rsid w:val="00AE3AC1"/>
    <w:rsid w:val="00AE3EA7"/>
    <w:rsid w:val="00AE4403"/>
    <w:rsid w:val="00AE441B"/>
    <w:rsid w:val="00AE497D"/>
    <w:rsid w:val="00AE4A91"/>
    <w:rsid w:val="00AE52C3"/>
    <w:rsid w:val="00AE54C0"/>
    <w:rsid w:val="00AE65BE"/>
    <w:rsid w:val="00AE65F0"/>
    <w:rsid w:val="00AE67A1"/>
    <w:rsid w:val="00AE6A26"/>
    <w:rsid w:val="00AE7B56"/>
    <w:rsid w:val="00AE7F78"/>
    <w:rsid w:val="00AF0534"/>
    <w:rsid w:val="00AF063C"/>
    <w:rsid w:val="00AF0741"/>
    <w:rsid w:val="00AF0860"/>
    <w:rsid w:val="00AF08CA"/>
    <w:rsid w:val="00AF096B"/>
    <w:rsid w:val="00AF0BFF"/>
    <w:rsid w:val="00AF118C"/>
    <w:rsid w:val="00AF2253"/>
    <w:rsid w:val="00AF2379"/>
    <w:rsid w:val="00AF2FFC"/>
    <w:rsid w:val="00AF3164"/>
    <w:rsid w:val="00AF320B"/>
    <w:rsid w:val="00AF37A5"/>
    <w:rsid w:val="00AF37F3"/>
    <w:rsid w:val="00AF3895"/>
    <w:rsid w:val="00AF3FEE"/>
    <w:rsid w:val="00AF44D8"/>
    <w:rsid w:val="00AF4A81"/>
    <w:rsid w:val="00AF5063"/>
    <w:rsid w:val="00AF553F"/>
    <w:rsid w:val="00AF574E"/>
    <w:rsid w:val="00AF60AC"/>
    <w:rsid w:val="00AF6207"/>
    <w:rsid w:val="00AF62B1"/>
    <w:rsid w:val="00AF6C10"/>
    <w:rsid w:val="00AF7613"/>
    <w:rsid w:val="00AF7635"/>
    <w:rsid w:val="00AF78F8"/>
    <w:rsid w:val="00AF7CAC"/>
    <w:rsid w:val="00B00155"/>
    <w:rsid w:val="00B002B3"/>
    <w:rsid w:val="00B00C83"/>
    <w:rsid w:val="00B0142E"/>
    <w:rsid w:val="00B017B7"/>
    <w:rsid w:val="00B01B90"/>
    <w:rsid w:val="00B01F51"/>
    <w:rsid w:val="00B02CA8"/>
    <w:rsid w:val="00B02D5C"/>
    <w:rsid w:val="00B02E17"/>
    <w:rsid w:val="00B034E9"/>
    <w:rsid w:val="00B03FB1"/>
    <w:rsid w:val="00B044F6"/>
    <w:rsid w:val="00B04A52"/>
    <w:rsid w:val="00B05B0D"/>
    <w:rsid w:val="00B05D53"/>
    <w:rsid w:val="00B05F8B"/>
    <w:rsid w:val="00B065FB"/>
    <w:rsid w:val="00B074D6"/>
    <w:rsid w:val="00B07620"/>
    <w:rsid w:val="00B078D3"/>
    <w:rsid w:val="00B07AEB"/>
    <w:rsid w:val="00B10749"/>
    <w:rsid w:val="00B10E30"/>
    <w:rsid w:val="00B10ED2"/>
    <w:rsid w:val="00B10F18"/>
    <w:rsid w:val="00B11211"/>
    <w:rsid w:val="00B12218"/>
    <w:rsid w:val="00B12652"/>
    <w:rsid w:val="00B12A7C"/>
    <w:rsid w:val="00B135C3"/>
    <w:rsid w:val="00B137FB"/>
    <w:rsid w:val="00B13A4B"/>
    <w:rsid w:val="00B13F1B"/>
    <w:rsid w:val="00B1402C"/>
    <w:rsid w:val="00B142E1"/>
    <w:rsid w:val="00B1459C"/>
    <w:rsid w:val="00B145EE"/>
    <w:rsid w:val="00B14768"/>
    <w:rsid w:val="00B15472"/>
    <w:rsid w:val="00B1567D"/>
    <w:rsid w:val="00B157EE"/>
    <w:rsid w:val="00B15E99"/>
    <w:rsid w:val="00B1604B"/>
    <w:rsid w:val="00B168C9"/>
    <w:rsid w:val="00B16958"/>
    <w:rsid w:val="00B16A0A"/>
    <w:rsid w:val="00B16B50"/>
    <w:rsid w:val="00B16F3F"/>
    <w:rsid w:val="00B20371"/>
    <w:rsid w:val="00B20648"/>
    <w:rsid w:val="00B206CA"/>
    <w:rsid w:val="00B21240"/>
    <w:rsid w:val="00B21252"/>
    <w:rsid w:val="00B226BB"/>
    <w:rsid w:val="00B227E8"/>
    <w:rsid w:val="00B2288B"/>
    <w:rsid w:val="00B22C62"/>
    <w:rsid w:val="00B22F22"/>
    <w:rsid w:val="00B23475"/>
    <w:rsid w:val="00B237C5"/>
    <w:rsid w:val="00B23E25"/>
    <w:rsid w:val="00B24440"/>
    <w:rsid w:val="00B247DA"/>
    <w:rsid w:val="00B24AE5"/>
    <w:rsid w:val="00B25199"/>
    <w:rsid w:val="00B25582"/>
    <w:rsid w:val="00B257AB"/>
    <w:rsid w:val="00B25896"/>
    <w:rsid w:val="00B25986"/>
    <w:rsid w:val="00B25EE4"/>
    <w:rsid w:val="00B269CD"/>
    <w:rsid w:val="00B26B03"/>
    <w:rsid w:val="00B26CB3"/>
    <w:rsid w:val="00B27BFB"/>
    <w:rsid w:val="00B27C98"/>
    <w:rsid w:val="00B3031E"/>
    <w:rsid w:val="00B307CC"/>
    <w:rsid w:val="00B30D1A"/>
    <w:rsid w:val="00B3190D"/>
    <w:rsid w:val="00B32DAA"/>
    <w:rsid w:val="00B33224"/>
    <w:rsid w:val="00B33BD3"/>
    <w:rsid w:val="00B33D81"/>
    <w:rsid w:val="00B33EA7"/>
    <w:rsid w:val="00B33FE8"/>
    <w:rsid w:val="00B3423C"/>
    <w:rsid w:val="00B34262"/>
    <w:rsid w:val="00B34404"/>
    <w:rsid w:val="00B351F4"/>
    <w:rsid w:val="00B35E2C"/>
    <w:rsid w:val="00B3688B"/>
    <w:rsid w:val="00B36B00"/>
    <w:rsid w:val="00B36CC1"/>
    <w:rsid w:val="00B36E8B"/>
    <w:rsid w:val="00B370F5"/>
    <w:rsid w:val="00B377EE"/>
    <w:rsid w:val="00B402C1"/>
    <w:rsid w:val="00B403AD"/>
    <w:rsid w:val="00B40C36"/>
    <w:rsid w:val="00B40D39"/>
    <w:rsid w:val="00B41385"/>
    <w:rsid w:val="00B41835"/>
    <w:rsid w:val="00B41EFE"/>
    <w:rsid w:val="00B42AF4"/>
    <w:rsid w:val="00B42E82"/>
    <w:rsid w:val="00B43473"/>
    <w:rsid w:val="00B43530"/>
    <w:rsid w:val="00B436DB"/>
    <w:rsid w:val="00B44C07"/>
    <w:rsid w:val="00B45535"/>
    <w:rsid w:val="00B45778"/>
    <w:rsid w:val="00B45A82"/>
    <w:rsid w:val="00B4606B"/>
    <w:rsid w:val="00B46B08"/>
    <w:rsid w:val="00B46B62"/>
    <w:rsid w:val="00B46CD6"/>
    <w:rsid w:val="00B474B7"/>
    <w:rsid w:val="00B47519"/>
    <w:rsid w:val="00B50A37"/>
    <w:rsid w:val="00B5109A"/>
    <w:rsid w:val="00B51207"/>
    <w:rsid w:val="00B515BB"/>
    <w:rsid w:val="00B516F6"/>
    <w:rsid w:val="00B51702"/>
    <w:rsid w:val="00B51762"/>
    <w:rsid w:val="00B51EF2"/>
    <w:rsid w:val="00B525BD"/>
    <w:rsid w:val="00B5321B"/>
    <w:rsid w:val="00B53BFE"/>
    <w:rsid w:val="00B53C64"/>
    <w:rsid w:val="00B54566"/>
    <w:rsid w:val="00B54F82"/>
    <w:rsid w:val="00B55615"/>
    <w:rsid w:val="00B55F51"/>
    <w:rsid w:val="00B5645C"/>
    <w:rsid w:val="00B56D7F"/>
    <w:rsid w:val="00B56DB6"/>
    <w:rsid w:val="00B56F3D"/>
    <w:rsid w:val="00B570B0"/>
    <w:rsid w:val="00B572DB"/>
    <w:rsid w:val="00B57321"/>
    <w:rsid w:val="00B578E4"/>
    <w:rsid w:val="00B57C62"/>
    <w:rsid w:val="00B57F62"/>
    <w:rsid w:val="00B60181"/>
    <w:rsid w:val="00B60214"/>
    <w:rsid w:val="00B6057B"/>
    <w:rsid w:val="00B60994"/>
    <w:rsid w:val="00B60FBE"/>
    <w:rsid w:val="00B612A6"/>
    <w:rsid w:val="00B61D62"/>
    <w:rsid w:val="00B61E21"/>
    <w:rsid w:val="00B621AB"/>
    <w:rsid w:val="00B6262A"/>
    <w:rsid w:val="00B6262D"/>
    <w:rsid w:val="00B6290B"/>
    <w:rsid w:val="00B63EF8"/>
    <w:rsid w:val="00B64313"/>
    <w:rsid w:val="00B643AC"/>
    <w:rsid w:val="00B65576"/>
    <w:rsid w:val="00B6569C"/>
    <w:rsid w:val="00B65727"/>
    <w:rsid w:val="00B657DE"/>
    <w:rsid w:val="00B658B7"/>
    <w:rsid w:val="00B65B80"/>
    <w:rsid w:val="00B66564"/>
    <w:rsid w:val="00B678B5"/>
    <w:rsid w:val="00B67CFE"/>
    <w:rsid w:val="00B67F60"/>
    <w:rsid w:val="00B70025"/>
    <w:rsid w:val="00B70328"/>
    <w:rsid w:val="00B705AE"/>
    <w:rsid w:val="00B70E6F"/>
    <w:rsid w:val="00B710D7"/>
    <w:rsid w:val="00B71304"/>
    <w:rsid w:val="00B71349"/>
    <w:rsid w:val="00B722A6"/>
    <w:rsid w:val="00B723C9"/>
    <w:rsid w:val="00B72413"/>
    <w:rsid w:val="00B72608"/>
    <w:rsid w:val="00B72E1A"/>
    <w:rsid w:val="00B73A3C"/>
    <w:rsid w:val="00B73A40"/>
    <w:rsid w:val="00B73C8E"/>
    <w:rsid w:val="00B73D05"/>
    <w:rsid w:val="00B73D59"/>
    <w:rsid w:val="00B7408D"/>
    <w:rsid w:val="00B7409E"/>
    <w:rsid w:val="00B742AF"/>
    <w:rsid w:val="00B744DB"/>
    <w:rsid w:val="00B748E4"/>
    <w:rsid w:val="00B7545A"/>
    <w:rsid w:val="00B75553"/>
    <w:rsid w:val="00B756EF"/>
    <w:rsid w:val="00B75EF2"/>
    <w:rsid w:val="00B76309"/>
    <w:rsid w:val="00B76665"/>
    <w:rsid w:val="00B76866"/>
    <w:rsid w:val="00B769BC"/>
    <w:rsid w:val="00B769FC"/>
    <w:rsid w:val="00B770B0"/>
    <w:rsid w:val="00B770F5"/>
    <w:rsid w:val="00B7761B"/>
    <w:rsid w:val="00B77B26"/>
    <w:rsid w:val="00B77D2F"/>
    <w:rsid w:val="00B77FDB"/>
    <w:rsid w:val="00B800B1"/>
    <w:rsid w:val="00B802B4"/>
    <w:rsid w:val="00B8101E"/>
    <w:rsid w:val="00B81393"/>
    <w:rsid w:val="00B81DCE"/>
    <w:rsid w:val="00B81F3C"/>
    <w:rsid w:val="00B82497"/>
    <w:rsid w:val="00B83607"/>
    <w:rsid w:val="00B83B9C"/>
    <w:rsid w:val="00B843E5"/>
    <w:rsid w:val="00B847E5"/>
    <w:rsid w:val="00B84DB9"/>
    <w:rsid w:val="00B85AB1"/>
    <w:rsid w:val="00B85CBA"/>
    <w:rsid w:val="00B86AD0"/>
    <w:rsid w:val="00B86E6E"/>
    <w:rsid w:val="00B870EE"/>
    <w:rsid w:val="00B87CC4"/>
    <w:rsid w:val="00B913AC"/>
    <w:rsid w:val="00B91B61"/>
    <w:rsid w:val="00B91B80"/>
    <w:rsid w:val="00B91C8C"/>
    <w:rsid w:val="00B91D84"/>
    <w:rsid w:val="00B92CE5"/>
    <w:rsid w:val="00B92DCA"/>
    <w:rsid w:val="00B93570"/>
    <w:rsid w:val="00B935A2"/>
    <w:rsid w:val="00B939D3"/>
    <w:rsid w:val="00B93ECE"/>
    <w:rsid w:val="00B94152"/>
    <w:rsid w:val="00B94EE8"/>
    <w:rsid w:val="00B95275"/>
    <w:rsid w:val="00B9530E"/>
    <w:rsid w:val="00B95847"/>
    <w:rsid w:val="00B95F7E"/>
    <w:rsid w:val="00B96DFF"/>
    <w:rsid w:val="00B9716B"/>
    <w:rsid w:val="00B97295"/>
    <w:rsid w:val="00B9797B"/>
    <w:rsid w:val="00BA03A3"/>
    <w:rsid w:val="00BA07FB"/>
    <w:rsid w:val="00BA1A83"/>
    <w:rsid w:val="00BA1C9B"/>
    <w:rsid w:val="00BA1CAE"/>
    <w:rsid w:val="00BA1E9D"/>
    <w:rsid w:val="00BA1FA3"/>
    <w:rsid w:val="00BA2399"/>
    <w:rsid w:val="00BA2408"/>
    <w:rsid w:val="00BA3025"/>
    <w:rsid w:val="00BA3107"/>
    <w:rsid w:val="00BA3589"/>
    <w:rsid w:val="00BA38EF"/>
    <w:rsid w:val="00BA3B90"/>
    <w:rsid w:val="00BA3D42"/>
    <w:rsid w:val="00BA47F2"/>
    <w:rsid w:val="00BA4885"/>
    <w:rsid w:val="00BA4D83"/>
    <w:rsid w:val="00BA5AF7"/>
    <w:rsid w:val="00BA5ED9"/>
    <w:rsid w:val="00BA5EDD"/>
    <w:rsid w:val="00BA6AE2"/>
    <w:rsid w:val="00BA6E4A"/>
    <w:rsid w:val="00BA7E36"/>
    <w:rsid w:val="00BA7E58"/>
    <w:rsid w:val="00BB0091"/>
    <w:rsid w:val="00BB03F3"/>
    <w:rsid w:val="00BB114A"/>
    <w:rsid w:val="00BB1222"/>
    <w:rsid w:val="00BB1B2A"/>
    <w:rsid w:val="00BB2165"/>
    <w:rsid w:val="00BB21C5"/>
    <w:rsid w:val="00BB2C0D"/>
    <w:rsid w:val="00BB3DF5"/>
    <w:rsid w:val="00BB412A"/>
    <w:rsid w:val="00BB43BD"/>
    <w:rsid w:val="00BB4B4B"/>
    <w:rsid w:val="00BB5748"/>
    <w:rsid w:val="00BB5E22"/>
    <w:rsid w:val="00BB69A6"/>
    <w:rsid w:val="00BB6F19"/>
    <w:rsid w:val="00BB73B9"/>
    <w:rsid w:val="00BB7546"/>
    <w:rsid w:val="00BB780A"/>
    <w:rsid w:val="00BB7981"/>
    <w:rsid w:val="00BB7A53"/>
    <w:rsid w:val="00BC0670"/>
    <w:rsid w:val="00BC0FDC"/>
    <w:rsid w:val="00BC1038"/>
    <w:rsid w:val="00BC1083"/>
    <w:rsid w:val="00BC19D3"/>
    <w:rsid w:val="00BC26F3"/>
    <w:rsid w:val="00BC33CB"/>
    <w:rsid w:val="00BC34FC"/>
    <w:rsid w:val="00BC428A"/>
    <w:rsid w:val="00BC45AB"/>
    <w:rsid w:val="00BC466C"/>
    <w:rsid w:val="00BC4724"/>
    <w:rsid w:val="00BC4777"/>
    <w:rsid w:val="00BC5508"/>
    <w:rsid w:val="00BC5571"/>
    <w:rsid w:val="00BC5DD2"/>
    <w:rsid w:val="00BC611E"/>
    <w:rsid w:val="00BC643E"/>
    <w:rsid w:val="00BC72A1"/>
    <w:rsid w:val="00BC7A73"/>
    <w:rsid w:val="00BC7D63"/>
    <w:rsid w:val="00BC7EA4"/>
    <w:rsid w:val="00BD031B"/>
    <w:rsid w:val="00BD056C"/>
    <w:rsid w:val="00BD0ED4"/>
    <w:rsid w:val="00BD11EE"/>
    <w:rsid w:val="00BD20D5"/>
    <w:rsid w:val="00BD21A9"/>
    <w:rsid w:val="00BD32C5"/>
    <w:rsid w:val="00BD3642"/>
    <w:rsid w:val="00BD3E79"/>
    <w:rsid w:val="00BD5058"/>
    <w:rsid w:val="00BD514B"/>
    <w:rsid w:val="00BD5258"/>
    <w:rsid w:val="00BD59D8"/>
    <w:rsid w:val="00BD6090"/>
    <w:rsid w:val="00BD6281"/>
    <w:rsid w:val="00BD6801"/>
    <w:rsid w:val="00BD6C2C"/>
    <w:rsid w:val="00BD6C85"/>
    <w:rsid w:val="00BD6E4F"/>
    <w:rsid w:val="00BD7901"/>
    <w:rsid w:val="00BD7B2A"/>
    <w:rsid w:val="00BE0134"/>
    <w:rsid w:val="00BE0149"/>
    <w:rsid w:val="00BE0434"/>
    <w:rsid w:val="00BE0561"/>
    <w:rsid w:val="00BE056A"/>
    <w:rsid w:val="00BE0D5A"/>
    <w:rsid w:val="00BE11DD"/>
    <w:rsid w:val="00BE1A59"/>
    <w:rsid w:val="00BE1C58"/>
    <w:rsid w:val="00BE1D75"/>
    <w:rsid w:val="00BE2749"/>
    <w:rsid w:val="00BE2D99"/>
    <w:rsid w:val="00BE394B"/>
    <w:rsid w:val="00BE415A"/>
    <w:rsid w:val="00BE4225"/>
    <w:rsid w:val="00BE461A"/>
    <w:rsid w:val="00BE4C32"/>
    <w:rsid w:val="00BE5638"/>
    <w:rsid w:val="00BE5704"/>
    <w:rsid w:val="00BE5E10"/>
    <w:rsid w:val="00BE681F"/>
    <w:rsid w:val="00BE7A32"/>
    <w:rsid w:val="00BF0B26"/>
    <w:rsid w:val="00BF13E1"/>
    <w:rsid w:val="00BF17D8"/>
    <w:rsid w:val="00BF2344"/>
    <w:rsid w:val="00BF262E"/>
    <w:rsid w:val="00BF2E56"/>
    <w:rsid w:val="00BF31D3"/>
    <w:rsid w:val="00BF3476"/>
    <w:rsid w:val="00BF3A90"/>
    <w:rsid w:val="00BF3E16"/>
    <w:rsid w:val="00BF44AD"/>
    <w:rsid w:val="00BF4AE2"/>
    <w:rsid w:val="00BF4E86"/>
    <w:rsid w:val="00BF516F"/>
    <w:rsid w:val="00BF51F0"/>
    <w:rsid w:val="00BF596F"/>
    <w:rsid w:val="00BF61DD"/>
    <w:rsid w:val="00BF63D2"/>
    <w:rsid w:val="00BF65AC"/>
    <w:rsid w:val="00BF670B"/>
    <w:rsid w:val="00BF6741"/>
    <w:rsid w:val="00BF6C89"/>
    <w:rsid w:val="00BF7077"/>
    <w:rsid w:val="00C0036F"/>
    <w:rsid w:val="00C00746"/>
    <w:rsid w:val="00C008BE"/>
    <w:rsid w:val="00C00984"/>
    <w:rsid w:val="00C00E39"/>
    <w:rsid w:val="00C00E58"/>
    <w:rsid w:val="00C01228"/>
    <w:rsid w:val="00C0130E"/>
    <w:rsid w:val="00C01446"/>
    <w:rsid w:val="00C0147C"/>
    <w:rsid w:val="00C01F6C"/>
    <w:rsid w:val="00C022C6"/>
    <w:rsid w:val="00C025BB"/>
    <w:rsid w:val="00C025D8"/>
    <w:rsid w:val="00C02893"/>
    <w:rsid w:val="00C02B4B"/>
    <w:rsid w:val="00C02EBC"/>
    <w:rsid w:val="00C03017"/>
    <w:rsid w:val="00C035A4"/>
    <w:rsid w:val="00C03734"/>
    <w:rsid w:val="00C041BE"/>
    <w:rsid w:val="00C04463"/>
    <w:rsid w:val="00C05549"/>
    <w:rsid w:val="00C05730"/>
    <w:rsid w:val="00C05CB9"/>
    <w:rsid w:val="00C05D70"/>
    <w:rsid w:val="00C05F2F"/>
    <w:rsid w:val="00C06285"/>
    <w:rsid w:val="00C06A50"/>
    <w:rsid w:val="00C06C1E"/>
    <w:rsid w:val="00C074D8"/>
    <w:rsid w:val="00C07525"/>
    <w:rsid w:val="00C07526"/>
    <w:rsid w:val="00C07A8B"/>
    <w:rsid w:val="00C100C5"/>
    <w:rsid w:val="00C10120"/>
    <w:rsid w:val="00C1062A"/>
    <w:rsid w:val="00C108EE"/>
    <w:rsid w:val="00C10C9B"/>
    <w:rsid w:val="00C11132"/>
    <w:rsid w:val="00C114DD"/>
    <w:rsid w:val="00C116BD"/>
    <w:rsid w:val="00C11A0E"/>
    <w:rsid w:val="00C12504"/>
    <w:rsid w:val="00C12857"/>
    <w:rsid w:val="00C12B21"/>
    <w:rsid w:val="00C13A34"/>
    <w:rsid w:val="00C141CB"/>
    <w:rsid w:val="00C15184"/>
    <w:rsid w:val="00C152A8"/>
    <w:rsid w:val="00C153F4"/>
    <w:rsid w:val="00C154DD"/>
    <w:rsid w:val="00C15CB7"/>
    <w:rsid w:val="00C15DAE"/>
    <w:rsid w:val="00C164D3"/>
    <w:rsid w:val="00C167B7"/>
    <w:rsid w:val="00C17630"/>
    <w:rsid w:val="00C1773C"/>
    <w:rsid w:val="00C17D73"/>
    <w:rsid w:val="00C204FD"/>
    <w:rsid w:val="00C209A2"/>
    <w:rsid w:val="00C2106F"/>
    <w:rsid w:val="00C21527"/>
    <w:rsid w:val="00C21E1E"/>
    <w:rsid w:val="00C21FB5"/>
    <w:rsid w:val="00C22283"/>
    <w:rsid w:val="00C225A8"/>
    <w:rsid w:val="00C22B35"/>
    <w:rsid w:val="00C231B8"/>
    <w:rsid w:val="00C23230"/>
    <w:rsid w:val="00C235DB"/>
    <w:rsid w:val="00C23A1C"/>
    <w:rsid w:val="00C23EA2"/>
    <w:rsid w:val="00C23EF0"/>
    <w:rsid w:val="00C2554F"/>
    <w:rsid w:val="00C25A16"/>
    <w:rsid w:val="00C25DF1"/>
    <w:rsid w:val="00C25F0B"/>
    <w:rsid w:val="00C26215"/>
    <w:rsid w:val="00C265DA"/>
    <w:rsid w:val="00C2719C"/>
    <w:rsid w:val="00C277D9"/>
    <w:rsid w:val="00C279F5"/>
    <w:rsid w:val="00C27EEF"/>
    <w:rsid w:val="00C30017"/>
    <w:rsid w:val="00C30204"/>
    <w:rsid w:val="00C30B78"/>
    <w:rsid w:val="00C30C3E"/>
    <w:rsid w:val="00C30F43"/>
    <w:rsid w:val="00C30FE3"/>
    <w:rsid w:val="00C31A4C"/>
    <w:rsid w:val="00C31B3A"/>
    <w:rsid w:val="00C32F52"/>
    <w:rsid w:val="00C33B1A"/>
    <w:rsid w:val="00C33CAA"/>
    <w:rsid w:val="00C33EC4"/>
    <w:rsid w:val="00C353CC"/>
    <w:rsid w:val="00C35C66"/>
    <w:rsid w:val="00C3668A"/>
    <w:rsid w:val="00C36959"/>
    <w:rsid w:val="00C37430"/>
    <w:rsid w:val="00C379B1"/>
    <w:rsid w:val="00C37B05"/>
    <w:rsid w:val="00C37C1B"/>
    <w:rsid w:val="00C37CCC"/>
    <w:rsid w:val="00C409D7"/>
    <w:rsid w:val="00C417B5"/>
    <w:rsid w:val="00C42264"/>
    <w:rsid w:val="00C4273F"/>
    <w:rsid w:val="00C42B51"/>
    <w:rsid w:val="00C42C53"/>
    <w:rsid w:val="00C4366D"/>
    <w:rsid w:val="00C43EC8"/>
    <w:rsid w:val="00C4407F"/>
    <w:rsid w:val="00C44228"/>
    <w:rsid w:val="00C44FA9"/>
    <w:rsid w:val="00C45065"/>
    <w:rsid w:val="00C45141"/>
    <w:rsid w:val="00C4522F"/>
    <w:rsid w:val="00C45B42"/>
    <w:rsid w:val="00C45CBE"/>
    <w:rsid w:val="00C4648E"/>
    <w:rsid w:val="00C46A6C"/>
    <w:rsid w:val="00C46A8D"/>
    <w:rsid w:val="00C47239"/>
    <w:rsid w:val="00C47570"/>
    <w:rsid w:val="00C47F26"/>
    <w:rsid w:val="00C5082A"/>
    <w:rsid w:val="00C50A3E"/>
    <w:rsid w:val="00C50E7A"/>
    <w:rsid w:val="00C51236"/>
    <w:rsid w:val="00C51495"/>
    <w:rsid w:val="00C51696"/>
    <w:rsid w:val="00C52566"/>
    <w:rsid w:val="00C52B47"/>
    <w:rsid w:val="00C53DF3"/>
    <w:rsid w:val="00C53DF7"/>
    <w:rsid w:val="00C547A7"/>
    <w:rsid w:val="00C5495A"/>
    <w:rsid w:val="00C54B99"/>
    <w:rsid w:val="00C54CE5"/>
    <w:rsid w:val="00C5520A"/>
    <w:rsid w:val="00C55475"/>
    <w:rsid w:val="00C554FD"/>
    <w:rsid w:val="00C5641B"/>
    <w:rsid w:val="00C56539"/>
    <w:rsid w:val="00C5659B"/>
    <w:rsid w:val="00C56908"/>
    <w:rsid w:val="00C56938"/>
    <w:rsid w:val="00C56A40"/>
    <w:rsid w:val="00C56F9E"/>
    <w:rsid w:val="00C57341"/>
    <w:rsid w:val="00C5750D"/>
    <w:rsid w:val="00C57EE7"/>
    <w:rsid w:val="00C6001F"/>
    <w:rsid w:val="00C60443"/>
    <w:rsid w:val="00C609AB"/>
    <w:rsid w:val="00C60BB0"/>
    <w:rsid w:val="00C61295"/>
    <w:rsid w:val="00C612C8"/>
    <w:rsid w:val="00C61384"/>
    <w:rsid w:val="00C6144D"/>
    <w:rsid w:val="00C62509"/>
    <w:rsid w:val="00C629FB"/>
    <w:rsid w:val="00C6337A"/>
    <w:rsid w:val="00C64D9B"/>
    <w:rsid w:val="00C654BC"/>
    <w:rsid w:val="00C65FE9"/>
    <w:rsid w:val="00C664FD"/>
    <w:rsid w:val="00C66C36"/>
    <w:rsid w:val="00C66E9D"/>
    <w:rsid w:val="00C6718E"/>
    <w:rsid w:val="00C67210"/>
    <w:rsid w:val="00C67258"/>
    <w:rsid w:val="00C67583"/>
    <w:rsid w:val="00C67822"/>
    <w:rsid w:val="00C67C91"/>
    <w:rsid w:val="00C703AB"/>
    <w:rsid w:val="00C706EF"/>
    <w:rsid w:val="00C7098E"/>
    <w:rsid w:val="00C71101"/>
    <w:rsid w:val="00C71E24"/>
    <w:rsid w:val="00C72208"/>
    <w:rsid w:val="00C7247D"/>
    <w:rsid w:val="00C72B6A"/>
    <w:rsid w:val="00C736B1"/>
    <w:rsid w:val="00C73B3F"/>
    <w:rsid w:val="00C73BBE"/>
    <w:rsid w:val="00C740BA"/>
    <w:rsid w:val="00C74518"/>
    <w:rsid w:val="00C749D9"/>
    <w:rsid w:val="00C74B3C"/>
    <w:rsid w:val="00C7500E"/>
    <w:rsid w:val="00C75196"/>
    <w:rsid w:val="00C7526E"/>
    <w:rsid w:val="00C75429"/>
    <w:rsid w:val="00C755A4"/>
    <w:rsid w:val="00C7699B"/>
    <w:rsid w:val="00C76CBA"/>
    <w:rsid w:val="00C8056A"/>
    <w:rsid w:val="00C80893"/>
    <w:rsid w:val="00C80B49"/>
    <w:rsid w:val="00C814DC"/>
    <w:rsid w:val="00C818A0"/>
    <w:rsid w:val="00C8224A"/>
    <w:rsid w:val="00C825E5"/>
    <w:rsid w:val="00C826A6"/>
    <w:rsid w:val="00C831A7"/>
    <w:rsid w:val="00C837CD"/>
    <w:rsid w:val="00C83C43"/>
    <w:rsid w:val="00C8417F"/>
    <w:rsid w:val="00C84362"/>
    <w:rsid w:val="00C84C69"/>
    <w:rsid w:val="00C85DE6"/>
    <w:rsid w:val="00C85E63"/>
    <w:rsid w:val="00C86C68"/>
    <w:rsid w:val="00C86D1C"/>
    <w:rsid w:val="00C86E6E"/>
    <w:rsid w:val="00C87272"/>
    <w:rsid w:val="00C8764C"/>
    <w:rsid w:val="00C876FE"/>
    <w:rsid w:val="00C87BB1"/>
    <w:rsid w:val="00C90394"/>
    <w:rsid w:val="00C92334"/>
    <w:rsid w:val="00C92593"/>
    <w:rsid w:val="00C9290D"/>
    <w:rsid w:val="00C93001"/>
    <w:rsid w:val="00C9312C"/>
    <w:rsid w:val="00C93207"/>
    <w:rsid w:val="00C934E4"/>
    <w:rsid w:val="00C936C8"/>
    <w:rsid w:val="00C9471F"/>
    <w:rsid w:val="00C951AF"/>
    <w:rsid w:val="00C9538C"/>
    <w:rsid w:val="00C95C3C"/>
    <w:rsid w:val="00C960A3"/>
    <w:rsid w:val="00C964A8"/>
    <w:rsid w:val="00C967E5"/>
    <w:rsid w:val="00C96AD0"/>
    <w:rsid w:val="00C96F4E"/>
    <w:rsid w:val="00C96F68"/>
    <w:rsid w:val="00C979B9"/>
    <w:rsid w:val="00C97A11"/>
    <w:rsid w:val="00C97A81"/>
    <w:rsid w:val="00C97A9B"/>
    <w:rsid w:val="00C97D39"/>
    <w:rsid w:val="00CA0196"/>
    <w:rsid w:val="00CA06FB"/>
    <w:rsid w:val="00CA07D8"/>
    <w:rsid w:val="00CA0B0B"/>
    <w:rsid w:val="00CA0B4C"/>
    <w:rsid w:val="00CA12EA"/>
    <w:rsid w:val="00CA1401"/>
    <w:rsid w:val="00CA1E3A"/>
    <w:rsid w:val="00CA22F1"/>
    <w:rsid w:val="00CA2A34"/>
    <w:rsid w:val="00CA2ABB"/>
    <w:rsid w:val="00CA2D99"/>
    <w:rsid w:val="00CA2E1F"/>
    <w:rsid w:val="00CA3280"/>
    <w:rsid w:val="00CA403D"/>
    <w:rsid w:val="00CA415C"/>
    <w:rsid w:val="00CA4533"/>
    <w:rsid w:val="00CA50EB"/>
    <w:rsid w:val="00CA55D9"/>
    <w:rsid w:val="00CA59CC"/>
    <w:rsid w:val="00CA6CBF"/>
    <w:rsid w:val="00CA6D94"/>
    <w:rsid w:val="00CA6DF4"/>
    <w:rsid w:val="00CA6F6C"/>
    <w:rsid w:val="00CA70A7"/>
    <w:rsid w:val="00CA77A1"/>
    <w:rsid w:val="00CA7853"/>
    <w:rsid w:val="00CA7CC5"/>
    <w:rsid w:val="00CB14DE"/>
    <w:rsid w:val="00CB18DE"/>
    <w:rsid w:val="00CB1B1D"/>
    <w:rsid w:val="00CB1D6D"/>
    <w:rsid w:val="00CB1E04"/>
    <w:rsid w:val="00CB218C"/>
    <w:rsid w:val="00CB232C"/>
    <w:rsid w:val="00CB23CC"/>
    <w:rsid w:val="00CB28F0"/>
    <w:rsid w:val="00CB2DCF"/>
    <w:rsid w:val="00CB2F32"/>
    <w:rsid w:val="00CB34ED"/>
    <w:rsid w:val="00CB383B"/>
    <w:rsid w:val="00CB38BC"/>
    <w:rsid w:val="00CB3CD0"/>
    <w:rsid w:val="00CB43D1"/>
    <w:rsid w:val="00CB43D3"/>
    <w:rsid w:val="00CB4AF6"/>
    <w:rsid w:val="00CB5013"/>
    <w:rsid w:val="00CB5087"/>
    <w:rsid w:val="00CB54FD"/>
    <w:rsid w:val="00CB58B1"/>
    <w:rsid w:val="00CB5B3B"/>
    <w:rsid w:val="00CB5CFB"/>
    <w:rsid w:val="00CB62BE"/>
    <w:rsid w:val="00CB6C4C"/>
    <w:rsid w:val="00CB6E89"/>
    <w:rsid w:val="00CB7283"/>
    <w:rsid w:val="00CC1127"/>
    <w:rsid w:val="00CC1B25"/>
    <w:rsid w:val="00CC22D5"/>
    <w:rsid w:val="00CC2675"/>
    <w:rsid w:val="00CC2EAE"/>
    <w:rsid w:val="00CC33D1"/>
    <w:rsid w:val="00CC430A"/>
    <w:rsid w:val="00CC4A8B"/>
    <w:rsid w:val="00CC4B18"/>
    <w:rsid w:val="00CC4E63"/>
    <w:rsid w:val="00CC515E"/>
    <w:rsid w:val="00CC5DC6"/>
    <w:rsid w:val="00CC5DD4"/>
    <w:rsid w:val="00CC63C3"/>
    <w:rsid w:val="00CC6522"/>
    <w:rsid w:val="00CC675B"/>
    <w:rsid w:val="00CC6ECD"/>
    <w:rsid w:val="00CC74C2"/>
    <w:rsid w:val="00CC7F09"/>
    <w:rsid w:val="00CD070E"/>
    <w:rsid w:val="00CD0B67"/>
    <w:rsid w:val="00CD0BDB"/>
    <w:rsid w:val="00CD1480"/>
    <w:rsid w:val="00CD15F0"/>
    <w:rsid w:val="00CD1687"/>
    <w:rsid w:val="00CD17B7"/>
    <w:rsid w:val="00CD190F"/>
    <w:rsid w:val="00CD26E7"/>
    <w:rsid w:val="00CD29D3"/>
    <w:rsid w:val="00CD4601"/>
    <w:rsid w:val="00CD4C38"/>
    <w:rsid w:val="00CD55E2"/>
    <w:rsid w:val="00CD6425"/>
    <w:rsid w:val="00CD6A12"/>
    <w:rsid w:val="00CD6CFE"/>
    <w:rsid w:val="00CD6E8A"/>
    <w:rsid w:val="00CD71F4"/>
    <w:rsid w:val="00CD745D"/>
    <w:rsid w:val="00CD7D5F"/>
    <w:rsid w:val="00CD7D8D"/>
    <w:rsid w:val="00CE02CF"/>
    <w:rsid w:val="00CE06B1"/>
    <w:rsid w:val="00CE08A2"/>
    <w:rsid w:val="00CE10CD"/>
    <w:rsid w:val="00CE12EF"/>
    <w:rsid w:val="00CE13E9"/>
    <w:rsid w:val="00CE1F7C"/>
    <w:rsid w:val="00CE2E9A"/>
    <w:rsid w:val="00CE3C51"/>
    <w:rsid w:val="00CE3E2E"/>
    <w:rsid w:val="00CE41E4"/>
    <w:rsid w:val="00CE4249"/>
    <w:rsid w:val="00CE4D62"/>
    <w:rsid w:val="00CE4EFB"/>
    <w:rsid w:val="00CE500F"/>
    <w:rsid w:val="00CE55E4"/>
    <w:rsid w:val="00CE59E8"/>
    <w:rsid w:val="00CE6205"/>
    <w:rsid w:val="00CE6386"/>
    <w:rsid w:val="00CE7998"/>
    <w:rsid w:val="00CF063A"/>
    <w:rsid w:val="00CF0907"/>
    <w:rsid w:val="00CF0E2F"/>
    <w:rsid w:val="00CF1A5B"/>
    <w:rsid w:val="00CF1A6D"/>
    <w:rsid w:val="00CF24FB"/>
    <w:rsid w:val="00CF2568"/>
    <w:rsid w:val="00CF28BD"/>
    <w:rsid w:val="00CF2DE7"/>
    <w:rsid w:val="00CF2E74"/>
    <w:rsid w:val="00CF2F30"/>
    <w:rsid w:val="00CF30CA"/>
    <w:rsid w:val="00CF3677"/>
    <w:rsid w:val="00CF378E"/>
    <w:rsid w:val="00CF3B7B"/>
    <w:rsid w:val="00CF4449"/>
    <w:rsid w:val="00CF4A98"/>
    <w:rsid w:val="00CF514A"/>
    <w:rsid w:val="00CF514B"/>
    <w:rsid w:val="00CF5B12"/>
    <w:rsid w:val="00CF5CD6"/>
    <w:rsid w:val="00CF61E3"/>
    <w:rsid w:val="00CF6525"/>
    <w:rsid w:val="00CF664F"/>
    <w:rsid w:val="00CF6FF4"/>
    <w:rsid w:val="00CF79C8"/>
    <w:rsid w:val="00CF7ACF"/>
    <w:rsid w:val="00CF7B08"/>
    <w:rsid w:val="00CF7BC6"/>
    <w:rsid w:val="00D0091F"/>
    <w:rsid w:val="00D00F00"/>
    <w:rsid w:val="00D01057"/>
    <w:rsid w:val="00D012D1"/>
    <w:rsid w:val="00D01C9A"/>
    <w:rsid w:val="00D01FD6"/>
    <w:rsid w:val="00D0253D"/>
    <w:rsid w:val="00D0278B"/>
    <w:rsid w:val="00D02E64"/>
    <w:rsid w:val="00D03460"/>
    <w:rsid w:val="00D03B4B"/>
    <w:rsid w:val="00D052E5"/>
    <w:rsid w:val="00D054B6"/>
    <w:rsid w:val="00D05A79"/>
    <w:rsid w:val="00D05C04"/>
    <w:rsid w:val="00D05F70"/>
    <w:rsid w:val="00D05FFA"/>
    <w:rsid w:val="00D061C9"/>
    <w:rsid w:val="00D0630F"/>
    <w:rsid w:val="00D06A63"/>
    <w:rsid w:val="00D072F4"/>
    <w:rsid w:val="00D07DDA"/>
    <w:rsid w:val="00D10358"/>
    <w:rsid w:val="00D10811"/>
    <w:rsid w:val="00D10FAB"/>
    <w:rsid w:val="00D1182B"/>
    <w:rsid w:val="00D1262B"/>
    <w:rsid w:val="00D12691"/>
    <w:rsid w:val="00D1279B"/>
    <w:rsid w:val="00D1289E"/>
    <w:rsid w:val="00D12977"/>
    <w:rsid w:val="00D12ED5"/>
    <w:rsid w:val="00D12FA5"/>
    <w:rsid w:val="00D137B5"/>
    <w:rsid w:val="00D139D9"/>
    <w:rsid w:val="00D13AC9"/>
    <w:rsid w:val="00D13B19"/>
    <w:rsid w:val="00D13C52"/>
    <w:rsid w:val="00D159A7"/>
    <w:rsid w:val="00D15D8C"/>
    <w:rsid w:val="00D160B3"/>
    <w:rsid w:val="00D1611E"/>
    <w:rsid w:val="00D161AC"/>
    <w:rsid w:val="00D16602"/>
    <w:rsid w:val="00D17B15"/>
    <w:rsid w:val="00D20041"/>
    <w:rsid w:val="00D200C0"/>
    <w:rsid w:val="00D2084A"/>
    <w:rsid w:val="00D2117D"/>
    <w:rsid w:val="00D2157D"/>
    <w:rsid w:val="00D216DE"/>
    <w:rsid w:val="00D222AC"/>
    <w:rsid w:val="00D228FD"/>
    <w:rsid w:val="00D22A30"/>
    <w:rsid w:val="00D22D71"/>
    <w:rsid w:val="00D2322F"/>
    <w:rsid w:val="00D23506"/>
    <w:rsid w:val="00D2389E"/>
    <w:rsid w:val="00D23A12"/>
    <w:rsid w:val="00D2485B"/>
    <w:rsid w:val="00D24871"/>
    <w:rsid w:val="00D24DCF"/>
    <w:rsid w:val="00D264FA"/>
    <w:rsid w:val="00D269F6"/>
    <w:rsid w:val="00D2777A"/>
    <w:rsid w:val="00D30103"/>
    <w:rsid w:val="00D30214"/>
    <w:rsid w:val="00D30418"/>
    <w:rsid w:val="00D30488"/>
    <w:rsid w:val="00D30E4F"/>
    <w:rsid w:val="00D310A5"/>
    <w:rsid w:val="00D31CB4"/>
    <w:rsid w:val="00D31F19"/>
    <w:rsid w:val="00D32216"/>
    <w:rsid w:val="00D325B3"/>
    <w:rsid w:val="00D32AAD"/>
    <w:rsid w:val="00D33026"/>
    <w:rsid w:val="00D3335B"/>
    <w:rsid w:val="00D333DD"/>
    <w:rsid w:val="00D34A43"/>
    <w:rsid w:val="00D34FCD"/>
    <w:rsid w:val="00D352FD"/>
    <w:rsid w:val="00D35A14"/>
    <w:rsid w:val="00D36873"/>
    <w:rsid w:val="00D36912"/>
    <w:rsid w:val="00D36D72"/>
    <w:rsid w:val="00D37785"/>
    <w:rsid w:val="00D377F3"/>
    <w:rsid w:val="00D37B30"/>
    <w:rsid w:val="00D37E5D"/>
    <w:rsid w:val="00D40073"/>
    <w:rsid w:val="00D4028B"/>
    <w:rsid w:val="00D4080E"/>
    <w:rsid w:val="00D40A3A"/>
    <w:rsid w:val="00D41A44"/>
    <w:rsid w:val="00D41FA8"/>
    <w:rsid w:val="00D43347"/>
    <w:rsid w:val="00D435B5"/>
    <w:rsid w:val="00D43787"/>
    <w:rsid w:val="00D44A47"/>
    <w:rsid w:val="00D44C5C"/>
    <w:rsid w:val="00D44EE1"/>
    <w:rsid w:val="00D4552E"/>
    <w:rsid w:val="00D45D36"/>
    <w:rsid w:val="00D45DE1"/>
    <w:rsid w:val="00D4614C"/>
    <w:rsid w:val="00D4617F"/>
    <w:rsid w:val="00D467D4"/>
    <w:rsid w:val="00D478E3"/>
    <w:rsid w:val="00D47ADF"/>
    <w:rsid w:val="00D47B1A"/>
    <w:rsid w:val="00D47B6D"/>
    <w:rsid w:val="00D5038E"/>
    <w:rsid w:val="00D50A77"/>
    <w:rsid w:val="00D51564"/>
    <w:rsid w:val="00D51573"/>
    <w:rsid w:val="00D518B4"/>
    <w:rsid w:val="00D521C8"/>
    <w:rsid w:val="00D5234F"/>
    <w:rsid w:val="00D5255D"/>
    <w:rsid w:val="00D52630"/>
    <w:rsid w:val="00D526B8"/>
    <w:rsid w:val="00D526CE"/>
    <w:rsid w:val="00D53277"/>
    <w:rsid w:val="00D532AA"/>
    <w:rsid w:val="00D53786"/>
    <w:rsid w:val="00D5416D"/>
    <w:rsid w:val="00D54451"/>
    <w:rsid w:val="00D5504A"/>
    <w:rsid w:val="00D56CFE"/>
    <w:rsid w:val="00D57100"/>
    <w:rsid w:val="00D57E84"/>
    <w:rsid w:val="00D60458"/>
    <w:rsid w:val="00D605AB"/>
    <w:rsid w:val="00D60885"/>
    <w:rsid w:val="00D60C5C"/>
    <w:rsid w:val="00D6180D"/>
    <w:rsid w:val="00D62574"/>
    <w:rsid w:val="00D629E4"/>
    <w:rsid w:val="00D6378D"/>
    <w:rsid w:val="00D63A10"/>
    <w:rsid w:val="00D63AEC"/>
    <w:rsid w:val="00D64180"/>
    <w:rsid w:val="00D64604"/>
    <w:rsid w:val="00D64764"/>
    <w:rsid w:val="00D64BA1"/>
    <w:rsid w:val="00D65B0D"/>
    <w:rsid w:val="00D65E63"/>
    <w:rsid w:val="00D65EBE"/>
    <w:rsid w:val="00D65F1D"/>
    <w:rsid w:val="00D65F94"/>
    <w:rsid w:val="00D6661E"/>
    <w:rsid w:val="00D66A26"/>
    <w:rsid w:val="00D66F60"/>
    <w:rsid w:val="00D67046"/>
    <w:rsid w:val="00D67DC3"/>
    <w:rsid w:val="00D67E98"/>
    <w:rsid w:val="00D70676"/>
    <w:rsid w:val="00D70981"/>
    <w:rsid w:val="00D709B1"/>
    <w:rsid w:val="00D70BBE"/>
    <w:rsid w:val="00D70F5F"/>
    <w:rsid w:val="00D70F92"/>
    <w:rsid w:val="00D71043"/>
    <w:rsid w:val="00D71426"/>
    <w:rsid w:val="00D71603"/>
    <w:rsid w:val="00D7187C"/>
    <w:rsid w:val="00D720DA"/>
    <w:rsid w:val="00D72194"/>
    <w:rsid w:val="00D722B4"/>
    <w:rsid w:val="00D72DFC"/>
    <w:rsid w:val="00D72FAB"/>
    <w:rsid w:val="00D7434E"/>
    <w:rsid w:val="00D74545"/>
    <w:rsid w:val="00D75027"/>
    <w:rsid w:val="00D7519B"/>
    <w:rsid w:val="00D75691"/>
    <w:rsid w:val="00D75A1B"/>
    <w:rsid w:val="00D75C4E"/>
    <w:rsid w:val="00D762D1"/>
    <w:rsid w:val="00D767C7"/>
    <w:rsid w:val="00D77143"/>
    <w:rsid w:val="00D773FB"/>
    <w:rsid w:val="00D80288"/>
    <w:rsid w:val="00D80453"/>
    <w:rsid w:val="00D80C8A"/>
    <w:rsid w:val="00D80FF8"/>
    <w:rsid w:val="00D81373"/>
    <w:rsid w:val="00D818A1"/>
    <w:rsid w:val="00D81BE9"/>
    <w:rsid w:val="00D82212"/>
    <w:rsid w:val="00D8255C"/>
    <w:rsid w:val="00D82E45"/>
    <w:rsid w:val="00D83B1D"/>
    <w:rsid w:val="00D84BFA"/>
    <w:rsid w:val="00D864EE"/>
    <w:rsid w:val="00D866C3"/>
    <w:rsid w:val="00D86C35"/>
    <w:rsid w:val="00D87D25"/>
    <w:rsid w:val="00D87DB9"/>
    <w:rsid w:val="00D9056E"/>
    <w:rsid w:val="00D909B1"/>
    <w:rsid w:val="00D90EC7"/>
    <w:rsid w:val="00D90FC6"/>
    <w:rsid w:val="00D9159D"/>
    <w:rsid w:val="00D92E4B"/>
    <w:rsid w:val="00D93C94"/>
    <w:rsid w:val="00D94455"/>
    <w:rsid w:val="00D94676"/>
    <w:rsid w:val="00D95370"/>
    <w:rsid w:val="00D95F64"/>
    <w:rsid w:val="00D963C6"/>
    <w:rsid w:val="00D96560"/>
    <w:rsid w:val="00D9692B"/>
    <w:rsid w:val="00D96E02"/>
    <w:rsid w:val="00D973B6"/>
    <w:rsid w:val="00D97E84"/>
    <w:rsid w:val="00DA061B"/>
    <w:rsid w:val="00DA0C46"/>
    <w:rsid w:val="00DA0E8F"/>
    <w:rsid w:val="00DA0F89"/>
    <w:rsid w:val="00DA1166"/>
    <w:rsid w:val="00DA14D5"/>
    <w:rsid w:val="00DA1CE5"/>
    <w:rsid w:val="00DA1F9E"/>
    <w:rsid w:val="00DA2129"/>
    <w:rsid w:val="00DA22DD"/>
    <w:rsid w:val="00DA271A"/>
    <w:rsid w:val="00DA2972"/>
    <w:rsid w:val="00DA2A8F"/>
    <w:rsid w:val="00DA3404"/>
    <w:rsid w:val="00DA359E"/>
    <w:rsid w:val="00DA3F20"/>
    <w:rsid w:val="00DA4189"/>
    <w:rsid w:val="00DA43D3"/>
    <w:rsid w:val="00DA50FC"/>
    <w:rsid w:val="00DA5995"/>
    <w:rsid w:val="00DA5AE7"/>
    <w:rsid w:val="00DA5C72"/>
    <w:rsid w:val="00DA5CBE"/>
    <w:rsid w:val="00DA6358"/>
    <w:rsid w:val="00DA6505"/>
    <w:rsid w:val="00DA6BDF"/>
    <w:rsid w:val="00DA79F1"/>
    <w:rsid w:val="00DA7C5F"/>
    <w:rsid w:val="00DA7FF0"/>
    <w:rsid w:val="00DB00C0"/>
    <w:rsid w:val="00DB0569"/>
    <w:rsid w:val="00DB089E"/>
    <w:rsid w:val="00DB08CF"/>
    <w:rsid w:val="00DB0FB6"/>
    <w:rsid w:val="00DB1633"/>
    <w:rsid w:val="00DB1790"/>
    <w:rsid w:val="00DB1AF6"/>
    <w:rsid w:val="00DB1C01"/>
    <w:rsid w:val="00DB1FB5"/>
    <w:rsid w:val="00DB2563"/>
    <w:rsid w:val="00DB2A28"/>
    <w:rsid w:val="00DB2B1D"/>
    <w:rsid w:val="00DB2E7B"/>
    <w:rsid w:val="00DB2F36"/>
    <w:rsid w:val="00DB3964"/>
    <w:rsid w:val="00DB4487"/>
    <w:rsid w:val="00DB4771"/>
    <w:rsid w:val="00DB4B54"/>
    <w:rsid w:val="00DB5AF4"/>
    <w:rsid w:val="00DB6431"/>
    <w:rsid w:val="00DB6582"/>
    <w:rsid w:val="00DB68ED"/>
    <w:rsid w:val="00DB6C07"/>
    <w:rsid w:val="00DB6E81"/>
    <w:rsid w:val="00DB772C"/>
    <w:rsid w:val="00DB7B55"/>
    <w:rsid w:val="00DB7D34"/>
    <w:rsid w:val="00DB7EF8"/>
    <w:rsid w:val="00DC01AD"/>
    <w:rsid w:val="00DC0631"/>
    <w:rsid w:val="00DC082E"/>
    <w:rsid w:val="00DC1066"/>
    <w:rsid w:val="00DC154A"/>
    <w:rsid w:val="00DC18CD"/>
    <w:rsid w:val="00DC1F4C"/>
    <w:rsid w:val="00DC29E5"/>
    <w:rsid w:val="00DC3AEA"/>
    <w:rsid w:val="00DC3B1C"/>
    <w:rsid w:val="00DC3D03"/>
    <w:rsid w:val="00DC4145"/>
    <w:rsid w:val="00DC44D4"/>
    <w:rsid w:val="00DC4937"/>
    <w:rsid w:val="00DC4B7F"/>
    <w:rsid w:val="00DC51C9"/>
    <w:rsid w:val="00DC5DA9"/>
    <w:rsid w:val="00DC5DCC"/>
    <w:rsid w:val="00DC6956"/>
    <w:rsid w:val="00DC6C9A"/>
    <w:rsid w:val="00DC6D8E"/>
    <w:rsid w:val="00DC71B7"/>
    <w:rsid w:val="00DC7A41"/>
    <w:rsid w:val="00DD00C3"/>
    <w:rsid w:val="00DD09C2"/>
    <w:rsid w:val="00DD11BC"/>
    <w:rsid w:val="00DD14E0"/>
    <w:rsid w:val="00DD182A"/>
    <w:rsid w:val="00DD1B30"/>
    <w:rsid w:val="00DD2030"/>
    <w:rsid w:val="00DD24C8"/>
    <w:rsid w:val="00DD2720"/>
    <w:rsid w:val="00DD2CA2"/>
    <w:rsid w:val="00DD368D"/>
    <w:rsid w:val="00DD45C7"/>
    <w:rsid w:val="00DD48A4"/>
    <w:rsid w:val="00DD4CE8"/>
    <w:rsid w:val="00DD4F00"/>
    <w:rsid w:val="00DD4F45"/>
    <w:rsid w:val="00DD55AF"/>
    <w:rsid w:val="00DD5650"/>
    <w:rsid w:val="00DD5B40"/>
    <w:rsid w:val="00DD621E"/>
    <w:rsid w:val="00DD6568"/>
    <w:rsid w:val="00DD6B18"/>
    <w:rsid w:val="00DD6C2A"/>
    <w:rsid w:val="00DD7C8F"/>
    <w:rsid w:val="00DE0458"/>
    <w:rsid w:val="00DE0570"/>
    <w:rsid w:val="00DE06A5"/>
    <w:rsid w:val="00DE0893"/>
    <w:rsid w:val="00DE0B5F"/>
    <w:rsid w:val="00DE0B7E"/>
    <w:rsid w:val="00DE193A"/>
    <w:rsid w:val="00DE1E93"/>
    <w:rsid w:val="00DE21A0"/>
    <w:rsid w:val="00DE2A31"/>
    <w:rsid w:val="00DE31B3"/>
    <w:rsid w:val="00DE3B42"/>
    <w:rsid w:val="00DE3CB8"/>
    <w:rsid w:val="00DE3E2F"/>
    <w:rsid w:val="00DE40C8"/>
    <w:rsid w:val="00DE454B"/>
    <w:rsid w:val="00DE4CE1"/>
    <w:rsid w:val="00DE6C37"/>
    <w:rsid w:val="00DE6E9A"/>
    <w:rsid w:val="00DE7760"/>
    <w:rsid w:val="00DE7AEA"/>
    <w:rsid w:val="00DF0111"/>
    <w:rsid w:val="00DF0310"/>
    <w:rsid w:val="00DF09E3"/>
    <w:rsid w:val="00DF0CA4"/>
    <w:rsid w:val="00DF1445"/>
    <w:rsid w:val="00DF1457"/>
    <w:rsid w:val="00DF16F1"/>
    <w:rsid w:val="00DF17B8"/>
    <w:rsid w:val="00DF1CA7"/>
    <w:rsid w:val="00DF1D86"/>
    <w:rsid w:val="00DF2A53"/>
    <w:rsid w:val="00DF30AA"/>
    <w:rsid w:val="00DF5019"/>
    <w:rsid w:val="00DF5039"/>
    <w:rsid w:val="00DF5182"/>
    <w:rsid w:val="00DF51DE"/>
    <w:rsid w:val="00DF5613"/>
    <w:rsid w:val="00DF578B"/>
    <w:rsid w:val="00DF6C4F"/>
    <w:rsid w:val="00DF74C8"/>
    <w:rsid w:val="00DF7A5B"/>
    <w:rsid w:val="00E0053B"/>
    <w:rsid w:val="00E009D7"/>
    <w:rsid w:val="00E00AAE"/>
    <w:rsid w:val="00E011CF"/>
    <w:rsid w:val="00E01AF5"/>
    <w:rsid w:val="00E026AA"/>
    <w:rsid w:val="00E02B5B"/>
    <w:rsid w:val="00E03522"/>
    <w:rsid w:val="00E040C9"/>
    <w:rsid w:val="00E04A0F"/>
    <w:rsid w:val="00E04D50"/>
    <w:rsid w:val="00E052C3"/>
    <w:rsid w:val="00E05492"/>
    <w:rsid w:val="00E05B22"/>
    <w:rsid w:val="00E05CA6"/>
    <w:rsid w:val="00E05FB1"/>
    <w:rsid w:val="00E064DC"/>
    <w:rsid w:val="00E065C0"/>
    <w:rsid w:val="00E07172"/>
    <w:rsid w:val="00E0794D"/>
    <w:rsid w:val="00E07BBC"/>
    <w:rsid w:val="00E1002E"/>
    <w:rsid w:val="00E1011B"/>
    <w:rsid w:val="00E10513"/>
    <w:rsid w:val="00E109E7"/>
    <w:rsid w:val="00E10AA0"/>
    <w:rsid w:val="00E10D46"/>
    <w:rsid w:val="00E11348"/>
    <w:rsid w:val="00E115F5"/>
    <w:rsid w:val="00E12132"/>
    <w:rsid w:val="00E131EF"/>
    <w:rsid w:val="00E1361A"/>
    <w:rsid w:val="00E13BE0"/>
    <w:rsid w:val="00E13D64"/>
    <w:rsid w:val="00E14E66"/>
    <w:rsid w:val="00E150BF"/>
    <w:rsid w:val="00E15684"/>
    <w:rsid w:val="00E15987"/>
    <w:rsid w:val="00E15B59"/>
    <w:rsid w:val="00E15E96"/>
    <w:rsid w:val="00E15F70"/>
    <w:rsid w:val="00E163CC"/>
    <w:rsid w:val="00E16F1A"/>
    <w:rsid w:val="00E17089"/>
    <w:rsid w:val="00E176A9"/>
    <w:rsid w:val="00E17CF3"/>
    <w:rsid w:val="00E20C96"/>
    <w:rsid w:val="00E21103"/>
    <w:rsid w:val="00E21DBF"/>
    <w:rsid w:val="00E22826"/>
    <w:rsid w:val="00E22DF7"/>
    <w:rsid w:val="00E235D1"/>
    <w:rsid w:val="00E236BA"/>
    <w:rsid w:val="00E239B0"/>
    <w:rsid w:val="00E23B22"/>
    <w:rsid w:val="00E247DF"/>
    <w:rsid w:val="00E24BB9"/>
    <w:rsid w:val="00E250EF"/>
    <w:rsid w:val="00E25121"/>
    <w:rsid w:val="00E252A2"/>
    <w:rsid w:val="00E2657B"/>
    <w:rsid w:val="00E2724B"/>
    <w:rsid w:val="00E27BD4"/>
    <w:rsid w:val="00E27C3A"/>
    <w:rsid w:val="00E30087"/>
    <w:rsid w:val="00E308F7"/>
    <w:rsid w:val="00E3137C"/>
    <w:rsid w:val="00E315DD"/>
    <w:rsid w:val="00E31B7F"/>
    <w:rsid w:val="00E3254C"/>
    <w:rsid w:val="00E325C0"/>
    <w:rsid w:val="00E32665"/>
    <w:rsid w:val="00E32A7D"/>
    <w:rsid w:val="00E33ABA"/>
    <w:rsid w:val="00E33C24"/>
    <w:rsid w:val="00E33C2B"/>
    <w:rsid w:val="00E34043"/>
    <w:rsid w:val="00E341A0"/>
    <w:rsid w:val="00E344B1"/>
    <w:rsid w:val="00E34A2A"/>
    <w:rsid w:val="00E34BB1"/>
    <w:rsid w:val="00E35374"/>
    <w:rsid w:val="00E3583A"/>
    <w:rsid w:val="00E36BB4"/>
    <w:rsid w:val="00E37784"/>
    <w:rsid w:val="00E3782A"/>
    <w:rsid w:val="00E40677"/>
    <w:rsid w:val="00E406A7"/>
    <w:rsid w:val="00E40A68"/>
    <w:rsid w:val="00E413B3"/>
    <w:rsid w:val="00E41770"/>
    <w:rsid w:val="00E41A8C"/>
    <w:rsid w:val="00E4223C"/>
    <w:rsid w:val="00E426DC"/>
    <w:rsid w:val="00E42845"/>
    <w:rsid w:val="00E428FD"/>
    <w:rsid w:val="00E43234"/>
    <w:rsid w:val="00E43715"/>
    <w:rsid w:val="00E437EC"/>
    <w:rsid w:val="00E43952"/>
    <w:rsid w:val="00E43B3B"/>
    <w:rsid w:val="00E43BAF"/>
    <w:rsid w:val="00E43C5C"/>
    <w:rsid w:val="00E43F66"/>
    <w:rsid w:val="00E440DC"/>
    <w:rsid w:val="00E44BC4"/>
    <w:rsid w:val="00E4536C"/>
    <w:rsid w:val="00E45B3D"/>
    <w:rsid w:val="00E4647F"/>
    <w:rsid w:val="00E46480"/>
    <w:rsid w:val="00E467F4"/>
    <w:rsid w:val="00E476C8"/>
    <w:rsid w:val="00E47EF2"/>
    <w:rsid w:val="00E50075"/>
    <w:rsid w:val="00E504D5"/>
    <w:rsid w:val="00E5061C"/>
    <w:rsid w:val="00E50AE1"/>
    <w:rsid w:val="00E50FAC"/>
    <w:rsid w:val="00E514FB"/>
    <w:rsid w:val="00E52AD4"/>
    <w:rsid w:val="00E52CAD"/>
    <w:rsid w:val="00E52FAC"/>
    <w:rsid w:val="00E531D7"/>
    <w:rsid w:val="00E53797"/>
    <w:rsid w:val="00E53D29"/>
    <w:rsid w:val="00E53D77"/>
    <w:rsid w:val="00E54645"/>
    <w:rsid w:val="00E546A0"/>
    <w:rsid w:val="00E5495A"/>
    <w:rsid w:val="00E54AA7"/>
    <w:rsid w:val="00E54BA6"/>
    <w:rsid w:val="00E54BF2"/>
    <w:rsid w:val="00E54FA0"/>
    <w:rsid w:val="00E553F9"/>
    <w:rsid w:val="00E554C4"/>
    <w:rsid w:val="00E5557C"/>
    <w:rsid w:val="00E558F6"/>
    <w:rsid w:val="00E55EE2"/>
    <w:rsid w:val="00E55F26"/>
    <w:rsid w:val="00E562C1"/>
    <w:rsid w:val="00E564E4"/>
    <w:rsid w:val="00E56F52"/>
    <w:rsid w:val="00E570E4"/>
    <w:rsid w:val="00E5782E"/>
    <w:rsid w:val="00E5787D"/>
    <w:rsid w:val="00E57CDF"/>
    <w:rsid w:val="00E57D32"/>
    <w:rsid w:val="00E60005"/>
    <w:rsid w:val="00E6076C"/>
    <w:rsid w:val="00E608A2"/>
    <w:rsid w:val="00E61291"/>
    <w:rsid w:val="00E6182F"/>
    <w:rsid w:val="00E61830"/>
    <w:rsid w:val="00E622ED"/>
    <w:rsid w:val="00E62658"/>
    <w:rsid w:val="00E626C1"/>
    <w:rsid w:val="00E63992"/>
    <w:rsid w:val="00E63AF1"/>
    <w:rsid w:val="00E643C8"/>
    <w:rsid w:val="00E6479D"/>
    <w:rsid w:val="00E647CE"/>
    <w:rsid w:val="00E6496B"/>
    <w:rsid w:val="00E65A2B"/>
    <w:rsid w:val="00E665E2"/>
    <w:rsid w:val="00E66855"/>
    <w:rsid w:val="00E66A1E"/>
    <w:rsid w:val="00E66BCF"/>
    <w:rsid w:val="00E66C9D"/>
    <w:rsid w:val="00E66D4C"/>
    <w:rsid w:val="00E66DEF"/>
    <w:rsid w:val="00E67649"/>
    <w:rsid w:val="00E67D80"/>
    <w:rsid w:val="00E7036A"/>
    <w:rsid w:val="00E709A2"/>
    <w:rsid w:val="00E70CD4"/>
    <w:rsid w:val="00E70CE4"/>
    <w:rsid w:val="00E70F9D"/>
    <w:rsid w:val="00E71900"/>
    <w:rsid w:val="00E71B14"/>
    <w:rsid w:val="00E71F2A"/>
    <w:rsid w:val="00E72569"/>
    <w:rsid w:val="00E72E55"/>
    <w:rsid w:val="00E744BA"/>
    <w:rsid w:val="00E74B59"/>
    <w:rsid w:val="00E74DEC"/>
    <w:rsid w:val="00E75231"/>
    <w:rsid w:val="00E7534E"/>
    <w:rsid w:val="00E7620E"/>
    <w:rsid w:val="00E766B5"/>
    <w:rsid w:val="00E768AA"/>
    <w:rsid w:val="00E772CE"/>
    <w:rsid w:val="00E77B2B"/>
    <w:rsid w:val="00E80C20"/>
    <w:rsid w:val="00E80CEB"/>
    <w:rsid w:val="00E817AB"/>
    <w:rsid w:val="00E81AAA"/>
    <w:rsid w:val="00E8214D"/>
    <w:rsid w:val="00E82909"/>
    <w:rsid w:val="00E82D35"/>
    <w:rsid w:val="00E8365C"/>
    <w:rsid w:val="00E83712"/>
    <w:rsid w:val="00E83D5D"/>
    <w:rsid w:val="00E83DAC"/>
    <w:rsid w:val="00E83F47"/>
    <w:rsid w:val="00E84AFC"/>
    <w:rsid w:val="00E84BFB"/>
    <w:rsid w:val="00E84D87"/>
    <w:rsid w:val="00E8511E"/>
    <w:rsid w:val="00E8523B"/>
    <w:rsid w:val="00E85A2B"/>
    <w:rsid w:val="00E85A9B"/>
    <w:rsid w:val="00E85E22"/>
    <w:rsid w:val="00E86719"/>
    <w:rsid w:val="00E86760"/>
    <w:rsid w:val="00E86FBF"/>
    <w:rsid w:val="00E8797B"/>
    <w:rsid w:val="00E90131"/>
    <w:rsid w:val="00E9037F"/>
    <w:rsid w:val="00E90648"/>
    <w:rsid w:val="00E9092F"/>
    <w:rsid w:val="00E909CF"/>
    <w:rsid w:val="00E90F60"/>
    <w:rsid w:val="00E90FF1"/>
    <w:rsid w:val="00E91154"/>
    <w:rsid w:val="00E91B49"/>
    <w:rsid w:val="00E91F9E"/>
    <w:rsid w:val="00E92573"/>
    <w:rsid w:val="00E92B1D"/>
    <w:rsid w:val="00E93745"/>
    <w:rsid w:val="00E94525"/>
    <w:rsid w:val="00E9576C"/>
    <w:rsid w:val="00E95ED7"/>
    <w:rsid w:val="00E96887"/>
    <w:rsid w:val="00E9698E"/>
    <w:rsid w:val="00E96B0A"/>
    <w:rsid w:val="00E96C40"/>
    <w:rsid w:val="00E9728A"/>
    <w:rsid w:val="00E9731E"/>
    <w:rsid w:val="00E979F2"/>
    <w:rsid w:val="00EA001C"/>
    <w:rsid w:val="00EA08D4"/>
    <w:rsid w:val="00EA0D23"/>
    <w:rsid w:val="00EA1549"/>
    <w:rsid w:val="00EA18F7"/>
    <w:rsid w:val="00EA19B4"/>
    <w:rsid w:val="00EA1E38"/>
    <w:rsid w:val="00EA2327"/>
    <w:rsid w:val="00EA2BCA"/>
    <w:rsid w:val="00EA2D7F"/>
    <w:rsid w:val="00EA3358"/>
    <w:rsid w:val="00EA363F"/>
    <w:rsid w:val="00EA3AEF"/>
    <w:rsid w:val="00EA3C37"/>
    <w:rsid w:val="00EA497E"/>
    <w:rsid w:val="00EA4CF6"/>
    <w:rsid w:val="00EA6025"/>
    <w:rsid w:val="00EA6145"/>
    <w:rsid w:val="00EA6F2A"/>
    <w:rsid w:val="00EA7630"/>
    <w:rsid w:val="00EA783F"/>
    <w:rsid w:val="00EA7D35"/>
    <w:rsid w:val="00EB0272"/>
    <w:rsid w:val="00EB064C"/>
    <w:rsid w:val="00EB124F"/>
    <w:rsid w:val="00EB1EC7"/>
    <w:rsid w:val="00EB2487"/>
    <w:rsid w:val="00EB27A7"/>
    <w:rsid w:val="00EB327B"/>
    <w:rsid w:val="00EB3398"/>
    <w:rsid w:val="00EB39F4"/>
    <w:rsid w:val="00EB3D49"/>
    <w:rsid w:val="00EB3EA3"/>
    <w:rsid w:val="00EB408A"/>
    <w:rsid w:val="00EB45C3"/>
    <w:rsid w:val="00EB4679"/>
    <w:rsid w:val="00EB492D"/>
    <w:rsid w:val="00EB4DCA"/>
    <w:rsid w:val="00EB50B6"/>
    <w:rsid w:val="00EB52D0"/>
    <w:rsid w:val="00EB56AD"/>
    <w:rsid w:val="00EB5A54"/>
    <w:rsid w:val="00EB5FE2"/>
    <w:rsid w:val="00EB612B"/>
    <w:rsid w:val="00EB62C3"/>
    <w:rsid w:val="00EB66CA"/>
    <w:rsid w:val="00EB6D82"/>
    <w:rsid w:val="00EB7BA5"/>
    <w:rsid w:val="00EC039F"/>
    <w:rsid w:val="00EC132F"/>
    <w:rsid w:val="00EC18F7"/>
    <w:rsid w:val="00EC2E72"/>
    <w:rsid w:val="00EC2EFE"/>
    <w:rsid w:val="00EC3082"/>
    <w:rsid w:val="00EC36A2"/>
    <w:rsid w:val="00EC37C1"/>
    <w:rsid w:val="00EC3D88"/>
    <w:rsid w:val="00EC422C"/>
    <w:rsid w:val="00EC436B"/>
    <w:rsid w:val="00EC440B"/>
    <w:rsid w:val="00EC443B"/>
    <w:rsid w:val="00EC45D2"/>
    <w:rsid w:val="00EC46BE"/>
    <w:rsid w:val="00EC475A"/>
    <w:rsid w:val="00EC482A"/>
    <w:rsid w:val="00EC4F01"/>
    <w:rsid w:val="00EC5411"/>
    <w:rsid w:val="00EC5CA7"/>
    <w:rsid w:val="00EC5D1D"/>
    <w:rsid w:val="00EC5E0D"/>
    <w:rsid w:val="00EC5FEF"/>
    <w:rsid w:val="00EC7022"/>
    <w:rsid w:val="00EC75CE"/>
    <w:rsid w:val="00EC799F"/>
    <w:rsid w:val="00ED0648"/>
    <w:rsid w:val="00ED08D0"/>
    <w:rsid w:val="00ED0CE2"/>
    <w:rsid w:val="00ED0D1D"/>
    <w:rsid w:val="00ED137C"/>
    <w:rsid w:val="00ED1422"/>
    <w:rsid w:val="00ED1549"/>
    <w:rsid w:val="00ED160C"/>
    <w:rsid w:val="00ED1855"/>
    <w:rsid w:val="00ED20D7"/>
    <w:rsid w:val="00ED2202"/>
    <w:rsid w:val="00ED221F"/>
    <w:rsid w:val="00ED225E"/>
    <w:rsid w:val="00ED2549"/>
    <w:rsid w:val="00ED2F93"/>
    <w:rsid w:val="00ED3800"/>
    <w:rsid w:val="00ED4D5A"/>
    <w:rsid w:val="00ED4DE2"/>
    <w:rsid w:val="00ED4E30"/>
    <w:rsid w:val="00ED5B7C"/>
    <w:rsid w:val="00ED5F2D"/>
    <w:rsid w:val="00ED622E"/>
    <w:rsid w:val="00ED64D8"/>
    <w:rsid w:val="00ED679D"/>
    <w:rsid w:val="00ED6B10"/>
    <w:rsid w:val="00ED74C0"/>
    <w:rsid w:val="00ED7A54"/>
    <w:rsid w:val="00ED7DB8"/>
    <w:rsid w:val="00EE0A64"/>
    <w:rsid w:val="00EE0FF6"/>
    <w:rsid w:val="00EE241A"/>
    <w:rsid w:val="00EE24A1"/>
    <w:rsid w:val="00EE2527"/>
    <w:rsid w:val="00EE2F52"/>
    <w:rsid w:val="00EE31F3"/>
    <w:rsid w:val="00EE3757"/>
    <w:rsid w:val="00EE4401"/>
    <w:rsid w:val="00EE4640"/>
    <w:rsid w:val="00EE4C6D"/>
    <w:rsid w:val="00EE50B8"/>
    <w:rsid w:val="00EE52F4"/>
    <w:rsid w:val="00EE6589"/>
    <w:rsid w:val="00EE6974"/>
    <w:rsid w:val="00EE6FF3"/>
    <w:rsid w:val="00EE7377"/>
    <w:rsid w:val="00EE7E6D"/>
    <w:rsid w:val="00EF01BE"/>
    <w:rsid w:val="00EF0404"/>
    <w:rsid w:val="00EF06E9"/>
    <w:rsid w:val="00EF0F05"/>
    <w:rsid w:val="00EF0FDF"/>
    <w:rsid w:val="00EF1D88"/>
    <w:rsid w:val="00EF2144"/>
    <w:rsid w:val="00EF21FE"/>
    <w:rsid w:val="00EF26B7"/>
    <w:rsid w:val="00EF2847"/>
    <w:rsid w:val="00EF345F"/>
    <w:rsid w:val="00EF35B4"/>
    <w:rsid w:val="00EF4052"/>
    <w:rsid w:val="00EF4402"/>
    <w:rsid w:val="00EF4CB5"/>
    <w:rsid w:val="00EF5014"/>
    <w:rsid w:val="00EF51B2"/>
    <w:rsid w:val="00EF5200"/>
    <w:rsid w:val="00EF6043"/>
    <w:rsid w:val="00EF6066"/>
    <w:rsid w:val="00EF647C"/>
    <w:rsid w:val="00EF6542"/>
    <w:rsid w:val="00EF72E5"/>
    <w:rsid w:val="00EF7FC2"/>
    <w:rsid w:val="00F00098"/>
    <w:rsid w:val="00F00538"/>
    <w:rsid w:val="00F008AB"/>
    <w:rsid w:val="00F014D6"/>
    <w:rsid w:val="00F01AA5"/>
    <w:rsid w:val="00F01C4A"/>
    <w:rsid w:val="00F01D6E"/>
    <w:rsid w:val="00F02CDF"/>
    <w:rsid w:val="00F02D77"/>
    <w:rsid w:val="00F0351C"/>
    <w:rsid w:val="00F0376B"/>
    <w:rsid w:val="00F0377D"/>
    <w:rsid w:val="00F0384F"/>
    <w:rsid w:val="00F03999"/>
    <w:rsid w:val="00F04070"/>
    <w:rsid w:val="00F0408B"/>
    <w:rsid w:val="00F04147"/>
    <w:rsid w:val="00F043C8"/>
    <w:rsid w:val="00F046FA"/>
    <w:rsid w:val="00F04791"/>
    <w:rsid w:val="00F04E19"/>
    <w:rsid w:val="00F04ED0"/>
    <w:rsid w:val="00F04FC3"/>
    <w:rsid w:val="00F05642"/>
    <w:rsid w:val="00F05FE5"/>
    <w:rsid w:val="00F060D3"/>
    <w:rsid w:val="00F060FC"/>
    <w:rsid w:val="00F06B46"/>
    <w:rsid w:val="00F07777"/>
    <w:rsid w:val="00F078FD"/>
    <w:rsid w:val="00F0795F"/>
    <w:rsid w:val="00F10542"/>
    <w:rsid w:val="00F1059A"/>
    <w:rsid w:val="00F108A9"/>
    <w:rsid w:val="00F10ADB"/>
    <w:rsid w:val="00F10DE3"/>
    <w:rsid w:val="00F1196F"/>
    <w:rsid w:val="00F124BA"/>
    <w:rsid w:val="00F12BF5"/>
    <w:rsid w:val="00F131B1"/>
    <w:rsid w:val="00F135DE"/>
    <w:rsid w:val="00F13C35"/>
    <w:rsid w:val="00F1402B"/>
    <w:rsid w:val="00F152BC"/>
    <w:rsid w:val="00F15744"/>
    <w:rsid w:val="00F15D8D"/>
    <w:rsid w:val="00F16270"/>
    <w:rsid w:val="00F16AA9"/>
    <w:rsid w:val="00F16C69"/>
    <w:rsid w:val="00F173A3"/>
    <w:rsid w:val="00F17D2B"/>
    <w:rsid w:val="00F20813"/>
    <w:rsid w:val="00F208EC"/>
    <w:rsid w:val="00F20B6D"/>
    <w:rsid w:val="00F20C65"/>
    <w:rsid w:val="00F20F68"/>
    <w:rsid w:val="00F21205"/>
    <w:rsid w:val="00F21A20"/>
    <w:rsid w:val="00F21A4A"/>
    <w:rsid w:val="00F2206E"/>
    <w:rsid w:val="00F223B0"/>
    <w:rsid w:val="00F22656"/>
    <w:rsid w:val="00F2273A"/>
    <w:rsid w:val="00F2277E"/>
    <w:rsid w:val="00F2370E"/>
    <w:rsid w:val="00F23E75"/>
    <w:rsid w:val="00F240A2"/>
    <w:rsid w:val="00F246CC"/>
    <w:rsid w:val="00F24B86"/>
    <w:rsid w:val="00F25196"/>
    <w:rsid w:val="00F25BF7"/>
    <w:rsid w:val="00F26BA3"/>
    <w:rsid w:val="00F26CF3"/>
    <w:rsid w:val="00F27033"/>
    <w:rsid w:val="00F278F5"/>
    <w:rsid w:val="00F27C94"/>
    <w:rsid w:val="00F27E50"/>
    <w:rsid w:val="00F302A2"/>
    <w:rsid w:val="00F3113E"/>
    <w:rsid w:val="00F31361"/>
    <w:rsid w:val="00F3143A"/>
    <w:rsid w:val="00F31E18"/>
    <w:rsid w:val="00F31E60"/>
    <w:rsid w:val="00F31F5B"/>
    <w:rsid w:val="00F320DA"/>
    <w:rsid w:val="00F32808"/>
    <w:rsid w:val="00F3289D"/>
    <w:rsid w:val="00F3378C"/>
    <w:rsid w:val="00F338FC"/>
    <w:rsid w:val="00F339DA"/>
    <w:rsid w:val="00F33DF7"/>
    <w:rsid w:val="00F33ECA"/>
    <w:rsid w:val="00F3420A"/>
    <w:rsid w:val="00F34BC1"/>
    <w:rsid w:val="00F35192"/>
    <w:rsid w:val="00F35876"/>
    <w:rsid w:val="00F35A23"/>
    <w:rsid w:val="00F3706F"/>
    <w:rsid w:val="00F370B8"/>
    <w:rsid w:val="00F400BE"/>
    <w:rsid w:val="00F40485"/>
    <w:rsid w:val="00F40518"/>
    <w:rsid w:val="00F40BAA"/>
    <w:rsid w:val="00F40C9B"/>
    <w:rsid w:val="00F40FB0"/>
    <w:rsid w:val="00F41149"/>
    <w:rsid w:val="00F415AF"/>
    <w:rsid w:val="00F4169E"/>
    <w:rsid w:val="00F41D13"/>
    <w:rsid w:val="00F42403"/>
    <w:rsid w:val="00F42543"/>
    <w:rsid w:val="00F42BEE"/>
    <w:rsid w:val="00F43003"/>
    <w:rsid w:val="00F4398A"/>
    <w:rsid w:val="00F43DAF"/>
    <w:rsid w:val="00F44059"/>
    <w:rsid w:val="00F44304"/>
    <w:rsid w:val="00F44644"/>
    <w:rsid w:val="00F44D02"/>
    <w:rsid w:val="00F45802"/>
    <w:rsid w:val="00F45C6B"/>
    <w:rsid w:val="00F45D4A"/>
    <w:rsid w:val="00F45E53"/>
    <w:rsid w:val="00F45ED3"/>
    <w:rsid w:val="00F4622F"/>
    <w:rsid w:val="00F46EB1"/>
    <w:rsid w:val="00F473AA"/>
    <w:rsid w:val="00F47A69"/>
    <w:rsid w:val="00F47C45"/>
    <w:rsid w:val="00F50639"/>
    <w:rsid w:val="00F51465"/>
    <w:rsid w:val="00F516E6"/>
    <w:rsid w:val="00F518A5"/>
    <w:rsid w:val="00F5226F"/>
    <w:rsid w:val="00F523C1"/>
    <w:rsid w:val="00F53072"/>
    <w:rsid w:val="00F532B6"/>
    <w:rsid w:val="00F53C7A"/>
    <w:rsid w:val="00F5436D"/>
    <w:rsid w:val="00F543A6"/>
    <w:rsid w:val="00F543A7"/>
    <w:rsid w:val="00F5458F"/>
    <w:rsid w:val="00F546AC"/>
    <w:rsid w:val="00F5511D"/>
    <w:rsid w:val="00F5527C"/>
    <w:rsid w:val="00F56345"/>
    <w:rsid w:val="00F56602"/>
    <w:rsid w:val="00F56AED"/>
    <w:rsid w:val="00F56C26"/>
    <w:rsid w:val="00F56E15"/>
    <w:rsid w:val="00F579F2"/>
    <w:rsid w:val="00F57F9E"/>
    <w:rsid w:val="00F6135B"/>
    <w:rsid w:val="00F61D93"/>
    <w:rsid w:val="00F61F86"/>
    <w:rsid w:val="00F62B8B"/>
    <w:rsid w:val="00F636AD"/>
    <w:rsid w:val="00F63751"/>
    <w:rsid w:val="00F63BB3"/>
    <w:rsid w:val="00F641FC"/>
    <w:rsid w:val="00F64244"/>
    <w:rsid w:val="00F643AC"/>
    <w:rsid w:val="00F64BB4"/>
    <w:rsid w:val="00F651F3"/>
    <w:rsid w:val="00F6534A"/>
    <w:rsid w:val="00F6555A"/>
    <w:rsid w:val="00F655AB"/>
    <w:rsid w:val="00F659E8"/>
    <w:rsid w:val="00F65BC4"/>
    <w:rsid w:val="00F65E91"/>
    <w:rsid w:val="00F6659D"/>
    <w:rsid w:val="00F66F81"/>
    <w:rsid w:val="00F6745A"/>
    <w:rsid w:val="00F6760B"/>
    <w:rsid w:val="00F67E51"/>
    <w:rsid w:val="00F70200"/>
    <w:rsid w:val="00F702E7"/>
    <w:rsid w:val="00F70BA3"/>
    <w:rsid w:val="00F70E10"/>
    <w:rsid w:val="00F712A7"/>
    <w:rsid w:val="00F718B2"/>
    <w:rsid w:val="00F71C4C"/>
    <w:rsid w:val="00F71E7A"/>
    <w:rsid w:val="00F71EC9"/>
    <w:rsid w:val="00F726F1"/>
    <w:rsid w:val="00F729C1"/>
    <w:rsid w:val="00F732D3"/>
    <w:rsid w:val="00F738BC"/>
    <w:rsid w:val="00F739CE"/>
    <w:rsid w:val="00F73EEE"/>
    <w:rsid w:val="00F7409B"/>
    <w:rsid w:val="00F747B6"/>
    <w:rsid w:val="00F7497D"/>
    <w:rsid w:val="00F74F02"/>
    <w:rsid w:val="00F74F55"/>
    <w:rsid w:val="00F7538D"/>
    <w:rsid w:val="00F75459"/>
    <w:rsid w:val="00F75DFE"/>
    <w:rsid w:val="00F77289"/>
    <w:rsid w:val="00F77F39"/>
    <w:rsid w:val="00F77FAB"/>
    <w:rsid w:val="00F80315"/>
    <w:rsid w:val="00F8043D"/>
    <w:rsid w:val="00F80827"/>
    <w:rsid w:val="00F8095E"/>
    <w:rsid w:val="00F80E32"/>
    <w:rsid w:val="00F81728"/>
    <w:rsid w:val="00F81D9B"/>
    <w:rsid w:val="00F82D6F"/>
    <w:rsid w:val="00F82F4C"/>
    <w:rsid w:val="00F83221"/>
    <w:rsid w:val="00F837DF"/>
    <w:rsid w:val="00F83921"/>
    <w:rsid w:val="00F83AB9"/>
    <w:rsid w:val="00F83EDF"/>
    <w:rsid w:val="00F84015"/>
    <w:rsid w:val="00F8406A"/>
    <w:rsid w:val="00F84292"/>
    <w:rsid w:val="00F8549D"/>
    <w:rsid w:val="00F8553A"/>
    <w:rsid w:val="00F85912"/>
    <w:rsid w:val="00F859AA"/>
    <w:rsid w:val="00F85A3F"/>
    <w:rsid w:val="00F85FA7"/>
    <w:rsid w:val="00F86A6F"/>
    <w:rsid w:val="00F86A9D"/>
    <w:rsid w:val="00F86AE0"/>
    <w:rsid w:val="00F86AE9"/>
    <w:rsid w:val="00F87601"/>
    <w:rsid w:val="00F879CE"/>
    <w:rsid w:val="00F87D96"/>
    <w:rsid w:val="00F9082A"/>
    <w:rsid w:val="00F9193C"/>
    <w:rsid w:val="00F9231A"/>
    <w:rsid w:val="00F923D6"/>
    <w:rsid w:val="00F92ABE"/>
    <w:rsid w:val="00F92C6B"/>
    <w:rsid w:val="00F9376D"/>
    <w:rsid w:val="00F93E19"/>
    <w:rsid w:val="00F9434D"/>
    <w:rsid w:val="00F945C1"/>
    <w:rsid w:val="00F947BA"/>
    <w:rsid w:val="00F9526B"/>
    <w:rsid w:val="00F96107"/>
    <w:rsid w:val="00F968E8"/>
    <w:rsid w:val="00F972C0"/>
    <w:rsid w:val="00F9758A"/>
    <w:rsid w:val="00F97BD4"/>
    <w:rsid w:val="00F97E0F"/>
    <w:rsid w:val="00FA00E0"/>
    <w:rsid w:val="00FA093A"/>
    <w:rsid w:val="00FA0E15"/>
    <w:rsid w:val="00FA12CF"/>
    <w:rsid w:val="00FA15CE"/>
    <w:rsid w:val="00FA15D7"/>
    <w:rsid w:val="00FA1C0F"/>
    <w:rsid w:val="00FA26A4"/>
    <w:rsid w:val="00FA2785"/>
    <w:rsid w:val="00FA2855"/>
    <w:rsid w:val="00FA3F00"/>
    <w:rsid w:val="00FA4AF6"/>
    <w:rsid w:val="00FA4CE9"/>
    <w:rsid w:val="00FA4DEB"/>
    <w:rsid w:val="00FA4F00"/>
    <w:rsid w:val="00FA50B1"/>
    <w:rsid w:val="00FA5321"/>
    <w:rsid w:val="00FA5857"/>
    <w:rsid w:val="00FA5DFC"/>
    <w:rsid w:val="00FA699E"/>
    <w:rsid w:val="00FA75AF"/>
    <w:rsid w:val="00FA7939"/>
    <w:rsid w:val="00FA7A05"/>
    <w:rsid w:val="00FA7B94"/>
    <w:rsid w:val="00FA7BAA"/>
    <w:rsid w:val="00FA7C32"/>
    <w:rsid w:val="00FA7CCA"/>
    <w:rsid w:val="00FB0280"/>
    <w:rsid w:val="00FB16D1"/>
    <w:rsid w:val="00FB1B1B"/>
    <w:rsid w:val="00FB2169"/>
    <w:rsid w:val="00FB247C"/>
    <w:rsid w:val="00FB2868"/>
    <w:rsid w:val="00FB2FEB"/>
    <w:rsid w:val="00FB3256"/>
    <w:rsid w:val="00FB3365"/>
    <w:rsid w:val="00FB3850"/>
    <w:rsid w:val="00FB3F2A"/>
    <w:rsid w:val="00FB460F"/>
    <w:rsid w:val="00FB4F17"/>
    <w:rsid w:val="00FB55FE"/>
    <w:rsid w:val="00FB5712"/>
    <w:rsid w:val="00FB61CE"/>
    <w:rsid w:val="00FB6638"/>
    <w:rsid w:val="00FB7852"/>
    <w:rsid w:val="00FC0185"/>
    <w:rsid w:val="00FC0227"/>
    <w:rsid w:val="00FC022A"/>
    <w:rsid w:val="00FC0340"/>
    <w:rsid w:val="00FC09B3"/>
    <w:rsid w:val="00FC0BBF"/>
    <w:rsid w:val="00FC17AC"/>
    <w:rsid w:val="00FC180B"/>
    <w:rsid w:val="00FC19C0"/>
    <w:rsid w:val="00FC2869"/>
    <w:rsid w:val="00FC388A"/>
    <w:rsid w:val="00FC3952"/>
    <w:rsid w:val="00FC3EAE"/>
    <w:rsid w:val="00FC3EEB"/>
    <w:rsid w:val="00FC40F7"/>
    <w:rsid w:val="00FC44FB"/>
    <w:rsid w:val="00FC4A04"/>
    <w:rsid w:val="00FC5000"/>
    <w:rsid w:val="00FC52A5"/>
    <w:rsid w:val="00FC6482"/>
    <w:rsid w:val="00FC64FA"/>
    <w:rsid w:val="00FC6C7A"/>
    <w:rsid w:val="00FC6D47"/>
    <w:rsid w:val="00FC70BD"/>
    <w:rsid w:val="00FC7C73"/>
    <w:rsid w:val="00FC7D4F"/>
    <w:rsid w:val="00FD05D3"/>
    <w:rsid w:val="00FD05E8"/>
    <w:rsid w:val="00FD107F"/>
    <w:rsid w:val="00FD1341"/>
    <w:rsid w:val="00FD174E"/>
    <w:rsid w:val="00FD18DF"/>
    <w:rsid w:val="00FD26A9"/>
    <w:rsid w:val="00FD2B99"/>
    <w:rsid w:val="00FD2D96"/>
    <w:rsid w:val="00FD327B"/>
    <w:rsid w:val="00FD35A2"/>
    <w:rsid w:val="00FD3BF0"/>
    <w:rsid w:val="00FD42FC"/>
    <w:rsid w:val="00FD4CCE"/>
    <w:rsid w:val="00FD4D9F"/>
    <w:rsid w:val="00FD527F"/>
    <w:rsid w:val="00FD59FB"/>
    <w:rsid w:val="00FD5CC4"/>
    <w:rsid w:val="00FD6543"/>
    <w:rsid w:val="00FD66EE"/>
    <w:rsid w:val="00FD7699"/>
    <w:rsid w:val="00FD7984"/>
    <w:rsid w:val="00FD7C54"/>
    <w:rsid w:val="00FE0023"/>
    <w:rsid w:val="00FE004A"/>
    <w:rsid w:val="00FE0DDF"/>
    <w:rsid w:val="00FE0F56"/>
    <w:rsid w:val="00FE1969"/>
    <w:rsid w:val="00FE19FD"/>
    <w:rsid w:val="00FE1BF2"/>
    <w:rsid w:val="00FE221B"/>
    <w:rsid w:val="00FE2554"/>
    <w:rsid w:val="00FE32CA"/>
    <w:rsid w:val="00FE3684"/>
    <w:rsid w:val="00FE380D"/>
    <w:rsid w:val="00FE3F27"/>
    <w:rsid w:val="00FE4339"/>
    <w:rsid w:val="00FE5100"/>
    <w:rsid w:val="00FE5D70"/>
    <w:rsid w:val="00FE61B2"/>
    <w:rsid w:val="00FE633C"/>
    <w:rsid w:val="00FE7C0F"/>
    <w:rsid w:val="00FE7CCE"/>
    <w:rsid w:val="00FE7F75"/>
    <w:rsid w:val="00FF00AC"/>
    <w:rsid w:val="00FF0D25"/>
    <w:rsid w:val="00FF0DEE"/>
    <w:rsid w:val="00FF1107"/>
    <w:rsid w:val="00FF13F1"/>
    <w:rsid w:val="00FF1878"/>
    <w:rsid w:val="00FF1BDB"/>
    <w:rsid w:val="00FF208C"/>
    <w:rsid w:val="00FF2233"/>
    <w:rsid w:val="00FF23E1"/>
    <w:rsid w:val="00FF2503"/>
    <w:rsid w:val="00FF31D1"/>
    <w:rsid w:val="00FF377C"/>
    <w:rsid w:val="00FF5127"/>
    <w:rsid w:val="00FF56A9"/>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A1625"/>
  <w15:chartTrackingRefBased/>
  <w15:docId w15:val="{CD2DB1A2-72E3-47C1-BCDA-B9B5D52EC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D7D17"/>
    <w:pPr>
      <w:widowControl w:val="0"/>
      <w:autoSpaceDE w:val="0"/>
      <w:autoSpaceDN w:val="0"/>
      <w:adjustRightInd w:val="0"/>
    </w:pPr>
  </w:style>
  <w:style w:type="paragraph" w:styleId="Antrat1">
    <w:name w:val="heading 1"/>
    <w:basedOn w:val="prastasis"/>
    <w:next w:val="prastasis"/>
    <w:link w:val="Antrat1Diagrama"/>
    <w:qFormat/>
    <w:rsid w:val="008E45E4"/>
    <w:pPr>
      <w:keepNext/>
      <w:spacing w:before="240" w:after="60"/>
      <w:outlineLvl w:val="0"/>
    </w:pPr>
    <w:rPr>
      <w:rFonts w:ascii="Calibri Light" w:hAnsi="Calibri Light"/>
      <w:b/>
      <w:bCs/>
      <w:kern w:val="32"/>
      <w:sz w:val="32"/>
      <w:szCs w:val="32"/>
      <w:lang w:val="x-none" w:eastAsia="x-none"/>
    </w:rPr>
  </w:style>
  <w:style w:type="paragraph" w:styleId="Antrat2">
    <w:name w:val="heading 2"/>
    <w:basedOn w:val="prastasis"/>
    <w:next w:val="prastasis"/>
    <w:link w:val="Antrat2Diagrama"/>
    <w:qFormat/>
    <w:rsid w:val="00512582"/>
    <w:pPr>
      <w:keepNext/>
      <w:spacing w:before="240" w:after="60"/>
      <w:outlineLvl w:val="1"/>
    </w:pPr>
    <w:rPr>
      <w:rFonts w:ascii="Cambria" w:hAnsi="Cambria"/>
      <w:b/>
      <w:bCs/>
      <w:i/>
      <w:iCs/>
      <w:sz w:val="28"/>
      <w:szCs w:val="28"/>
      <w:lang w:val="x-none" w:eastAsia="x-none"/>
    </w:rPr>
  </w:style>
  <w:style w:type="paragraph" w:styleId="Antrat3">
    <w:name w:val="heading 3"/>
    <w:basedOn w:val="prastasis"/>
    <w:next w:val="prastasis"/>
    <w:link w:val="Antrat3Diagrama"/>
    <w:qFormat/>
    <w:rsid w:val="004723F4"/>
    <w:pPr>
      <w:keepNext/>
      <w:widowControl/>
      <w:autoSpaceDE/>
      <w:autoSpaceDN/>
      <w:adjustRightInd/>
      <w:jc w:val="center"/>
      <w:outlineLvl w:val="2"/>
    </w:pPr>
    <w:rPr>
      <w:rFonts w:cs="Arial Unicode MS"/>
      <w:b/>
      <w:bCs/>
      <w:sz w:val="22"/>
      <w:szCs w:val="22"/>
      <w:lang w:val="x-none" w:eastAsia="x-none" w:bidi="lo-LA"/>
    </w:rPr>
  </w:style>
  <w:style w:type="paragraph" w:styleId="Antrat6">
    <w:name w:val="heading 6"/>
    <w:basedOn w:val="prastasis"/>
    <w:next w:val="prastasis"/>
    <w:link w:val="Antrat6Diagrama"/>
    <w:semiHidden/>
    <w:unhideWhenUsed/>
    <w:qFormat/>
    <w:rsid w:val="002E1000"/>
    <w:pPr>
      <w:spacing w:before="240" w:after="60"/>
      <w:outlineLvl w:val="5"/>
    </w:pPr>
    <w:rPr>
      <w:rFonts w:ascii="Calibri" w:hAnsi="Calibri"/>
      <w:b/>
      <w:bCs/>
      <w:sz w:val="22"/>
      <w:szCs w:val="22"/>
      <w:lang w:val="x-none" w:eastAsia="x-none"/>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sz w:val="18"/>
      <w:szCs w:val="18"/>
      <w:lang w:val="x-none" w:eastAsia="x-none"/>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customStyle="1" w:styleId="Neapdorotaspaminjimas1">
    <w:name w:val="Neapdorotas paminėjimas1"/>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uiPriority w:val="99"/>
    <w:rsid w:val="00E768AA"/>
    <w:pPr>
      <w:tabs>
        <w:tab w:val="center" w:pos="4819"/>
        <w:tab w:val="right" w:pos="9638"/>
      </w:tabs>
    </w:pPr>
  </w:style>
  <w:style w:type="character" w:customStyle="1" w:styleId="AntratsDiagrama">
    <w:name w:val="Antraštės Diagrama"/>
    <w:basedOn w:val="Numatytasispastraiposriftas"/>
    <w:link w:val="Antrats"/>
    <w:uiPriority w:val="99"/>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lang w:val="x-none" w:eastAsia="x-none"/>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paragraph" w:styleId="prastasiniatinklio">
    <w:name w:val="Normal (Web)"/>
    <w:basedOn w:val="prastasis"/>
    <w:rsid w:val="0026565F"/>
    <w:pPr>
      <w:widowControl/>
      <w:autoSpaceDE/>
      <w:autoSpaceDN/>
      <w:adjustRightInd/>
      <w:spacing w:before="100" w:beforeAutospacing="1" w:after="119"/>
    </w:pPr>
    <w:rPr>
      <w:sz w:val="24"/>
      <w:szCs w:val="24"/>
    </w:rPr>
  </w:style>
  <w:style w:type="character" w:customStyle="1" w:styleId="Antrat1Diagrama">
    <w:name w:val="Antraštė 1 Diagrama"/>
    <w:link w:val="Antrat1"/>
    <w:rsid w:val="008E45E4"/>
    <w:rPr>
      <w:rFonts w:ascii="Calibri Light" w:eastAsia="Times New Roman" w:hAnsi="Calibri Light" w:cs="Times New Roman"/>
      <w:b/>
      <w:bCs/>
      <w:kern w:val="32"/>
      <w:sz w:val="32"/>
      <w:szCs w:val="32"/>
    </w:rPr>
  </w:style>
  <w:style w:type="character" w:styleId="Neapdorotaspaminjimas">
    <w:name w:val="Unresolved Mention"/>
    <w:uiPriority w:val="99"/>
    <w:semiHidden/>
    <w:unhideWhenUsed/>
    <w:rsid w:val="008E45E4"/>
    <w:rPr>
      <w:color w:val="605E5C"/>
      <w:shd w:val="clear" w:color="auto" w:fill="E1DFDD"/>
    </w:rPr>
  </w:style>
  <w:style w:type="character" w:customStyle="1" w:styleId="Antrat6Diagrama">
    <w:name w:val="Antraštė 6 Diagrama"/>
    <w:link w:val="Antrat6"/>
    <w:semiHidden/>
    <w:rsid w:val="002E1000"/>
    <w:rPr>
      <w:rFonts w:ascii="Calibri" w:eastAsia="Times New Roman" w:hAnsi="Calibri" w:cs="Times New Roman"/>
      <w:b/>
      <w:bCs/>
      <w:sz w:val="22"/>
      <w:szCs w:val="22"/>
    </w:rPr>
  </w:style>
  <w:style w:type="character" w:styleId="Komentaronuoroda">
    <w:name w:val="annotation reference"/>
    <w:rsid w:val="009A4125"/>
    <w:rPr>
      <w:sz w:val="16"/>
      <w:szCs w:val="16"/>
    </w:rPr>
  </w:style>
  <w:style w:type="paragraph" w:styleId="Komentarotekstas">
    <w:name w:val="annotation text"/>
    <w:basedOn w:val="prastasis"/>
    <w:link w:val="KomentarotekstasDiagrama"/>
    <w:rsid w:val="009A4125"/>
  </w:style>
  <w:style w:type="character" w:customStyle="1" w:styleId="KomentarotekstasDiagrama">
    <w:name w:val="Komentaro tekstas Diagrama"/>
    <w:basedOn w:val="Numatytasispastraiposriftas"/>
    <w:link w:val="Komentarotekstas"/>
    <w:rsid w:val="009A4125"/>
  </w:style>
  <w:style w:type="paragraph" w:styleId="Komentarotema">
    <w:name w:val="annotation subject"/>
    <w:basedOn w:val="Komentarotekstas"/>
    <w:next w:val="Komentarotekstas"/>
    <w:link w:val="KomentarotemaDiagrama"/>
    <w:rsid w:val="009A4125"/>
    <w:rPr>
      <w:b/>
      <w:bCs/>
    </w:rPr>
  </w:style>
  <w:style w:type="character" w:customStyle="1" w:styleId="KomentarotemaDiagrama">
    <w:name w:val="Komentaro tema Diagrama"/>
    <w:link w:val="Komentarotema"/>
    <w:rsid w:val="009A4125"/>
    <w:rPr>
      <w:b/>
      <w:bCs/>
    </w:rPr>
  </w:style>
  <w:style w:type="character" w:customStyle="1" w:styleId="contact-title">
    <w:name w:val="contact-title"/>
    <w:basedOn w:val="Numatytasispastraiposriftas"/>
    <w:rsid w:val="00565F6C"/>
  </w:style>
  <w:style w:type="character" w:styleId="Grietas">
    <w:name w:val="Strong"/>
    <w:basedOn w:val="Numatytasispastraiposriftas"/>
    <w:uiPriority w:val="22"/>
    <w:qFormat/>
    <w:rsid w:val="00B525BD"/>
    <w:rPr>
      <w:b/>
      <w:bCs/>
    </w:rPr>
  </w:style>
  <w:style w:type="character" w:customStyle="1" w:styleId="hgkelc">
    <w:name w:val="hgkelc"/>
    <w:basedOn w:val="Numatytasispastraiposriftas"/>
    <w:rsid w:val="00500F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7318653">
      <w:bodyDiv w:val="1"/>
      <w:marLeft w:val="0"/>
      <w:marRight w:val="0"/>
      <w:marTop w:val="0"/>
      <w:marBottom w:val="0"/>
      <w:divBdr>
        <w:top w:val="none" w:sz="0" w:space="0" w:color="auto"/>
        <w:left w:val="none" w:sz="0" w:space="0" w:color="auto"/>
        <w:bottom w:val="none" w:sz="0" w:space="0" w:color="auto"/>
        <w:right w:val="none" w:sz="0" w:space="0" w:color="auto"/>
      </w:divBdr>
      <w:divsChild>
        <w:div w:id="1111054502">
          <w:marLeft w:val="0"/>
          <w:marRight w:val="0"/>
          <w:marTop w:val="0"/>
          <w:marBottom w:val="0"/>
          <w:divBdr>
            <w:top w:val="none" w:sz="0" w:space="0" w:color="auto"/>
            <w:left w:val="none" w:sz="0" w:space="0" w:color="auto"/>
            <w:bottom w:val="none" w:sz="0" w:space="0" w:color="auto"/>
            <w:right w:val="none" w:sz="0" w:space="0" w:color="auto"/>
          </w:divBdr>
        </w:div>
      </w:divsChild>
    </w:div>
    <w:div w:id="41831981">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0203916">
      <w:bodyDiv w:val="1"/>
      <w:marLeft w:val="0"/>
      <w:marRight w:val="0"/>
      <w:marTop w:val="0"/>
      <w:marBottom w:val="0"/>
      <w:divBdr>
        <w:top w:val="none" w:sz="0" w:space="0" w:color="auto"/>
        <w:left w:val="none" w:sz="0" w:space="0" w:color="auto"/>
        <w:bottom w:val="none" w:sz="0" w:space="0" w:color="auto"/>
        <w:right w:val="none" w:sz="0" w:space="0" w:color="auto"/>
      </w:divBdr>
    </w:div>
    <w:div w:id="74136466">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1704796">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084935">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26439869">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3517694">
      <w:bodyDiv w:val="1"/>
      <w:marLeft w:val="0"/>
      <w:marRight w:val="0"/>
      <w:marTop w:val="0"/>
      <w:marBottom w:val="0"/>
      <w:divBdr>
        <w:top w:val="none" w:sz="0" w:space="0" w:color="auto"/>
        <w:left w:val="none" w:sz="0" w:space="0" w:color="auto"/>
        <w:bottom w:val="none" w:sz="0" w:space="0" w:color="auto"/>
        <w:right w:val="none" w:sz="0" w:space="0" w:color="auto"/>
      </w:divBdr>
      <w:divsChild>
        <w:div w:id="1095663518">
          <w:marLeft w:val="0"/>
          <w:marRight w:val="0"/>
          <w:marTop w:val="0"/>
          <w:marBottom w:val="0"/>
          <w:divBdr>
            <w:top w:val="none" w:sz="0" w:space="0" w:color="auto"/>
            <w:left w:val="none" w:sz="0" w:space="0" w:color="auto"/>
            <w:bottom w:val="none" w:sz="0" w:space="0" w:color="auto"/>
            <w:right w:val="none" w:sz="0" w:space="0" w:color="auto"/>
          </w:divBdr>
        </w:div>
      </w:divsChild>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71378253">
      <w:bodyDiv w:val="1"/>
      <w:marLeft w:val="0"/>
      <w:marRight w:val="0"/>
      <w:marTop w:val="0"/>
      <w:marBottom w:val="0"/>
      <w:divBdr>
        <w:top w:val="none" w:sz="0" w:space="0" w:color="auto"/>
        <w:left w:val="none" w:sz="0" w:space="0" w:color="auto"/>
        <w:bottom w:val="none" w:sz="0" w:space="0" w:color="auto"/>
        <w:right w:val="none" w:sz="0" w:space="0" w:color="auto"/>
      </w:divBdr>
      <w:divsChild>
        <w:div w:id="1958559992">
          <w:marLeft w:val="0"/>
          <w:marRight w:val="0"/>
          <w:marTop w:val="0"/>
          <w:marBottom w:val="0"/>
          <w:divBdr>
            <w:top w:val="none" w:sz="0" w:space="0" w:color="auto"/>
            <w:left w:val="none" w:sz="0" w:space="0" w:color="auto"/>
            <w:bottom w:val="none" w:sz="0" w:space="0" w:color="auto"/>
            <w:right w:val="none" w:sz="0" w:space="0" w:color="auto"/>
          </w:divBdr>
          <w:divsChild>
            <w:div w:id="134378337">
              <w:marLeft w:val="0"/>
              <w:marRight w:val="0"/>
              <w:marTop w:val="0"/>
              <w:marBottom w:val="0"/>
              <w:divBdr>
                <w:top w:val="none" w:sz="0" w:space="0" w:color="auto"/>
                <w:left w:val="none" w:sz="0" w:space="0" w:color="auto"/>
                <w:bottom w:val="none" w:sz="0" w:space="0" w:color="auto"/>
                <w:right w:val="none" w:sz="0" w:space="0" w:color="auto"/>
              </w:divBdr>
              <w:divsChild>
                <w:div w:id="42142694">
                  <w:marLeft w:val="0"/>
                  <w:marRight w:val="0"/>
                  <w:marTop w:val="0"/>
                  <w:marBottom w:val="0"/>
                  <w:divBdr>
                    <w:top w:val="none" w:sz="0" w:space="0" w:color="auto"/>
                    <w:left w:val="none" w:sz="0" w:space="0" w:color="auto"/>
                    <w:bottom w:val="none" w:sz="0" w:space="0" w:color="auto"/>
                    <w:right w:val="none" w:sz="0" w:space="0" w:color="auto"/>
                  </w:divBdr>
                  <w:divsChild>
                    <w:div w:id="560216258">
                      <w:marLeft w:val="0"/>
                      <w:marRight w:val="0"/>
                      <w:marTop w:val="0"/>
                      <w:marBottom w:val="0"/>
                      <w:divBdr>
                        <w:top w:val="none" w:sz="0" w:space="0" w:color="auto"/>
                        <w:left w:val="none" w:sz="0" w:space="0" w:color="auto"/>
                        <w:bottom w:val="none" w:sz="0" w:space="0" w:color="auto"/>
                        <w:right w:val="none" w:sz="0" w:space="0" w:color="auto"/>
                      </w:divBdr>
                      <w:divsChild>
                        <w:div w:id="1604221204">
                          <w:marLeft w:val="0"/>
                          <w:marRight w:val="0"/>
                          <w:marTop w:val="0"/>
                          <w:marBottom w:val="0"/>
                          <w:divBdr>
                            <w:top w:val="none" w:sz="0" w:space="0" w:color="auto"/>
                            <w:left w:val="none" w:sz="0" w:space="0" w:color="auto"/>
                            <w:bottom w:val="none" w:sz="0" w:space="0" w:color="auto"/>
                            <w:right w:val="none" w:sz="0" w:space="0" w:color="auto"/>
                          </w:divBdr>
                          <w:divsChild>
                            <w:div w:id="330526697">
                              <w:marLeft w:val="0"/>
                              <w:marRight w:val="0"/>
                              <w:marTop w:val="0"/>
                              <w:marBottom w:val="0"/>
                              <w:divBdr>
                                <w:top w:val="none" w:sz="0" w:space="0" w:color="auto"/>
                                <w:left w:val="none" w:sz="0" w:space="0" w:color="auto"/>
                                <w:bottom w:val="none" w:sz="0" w:space="0" w:color="auto"/>
                                <w:right w:val="none" w:sz="0" w:space="0" w:color="auto"/>
                              </w:divBdr>
                              <w:divsChild>
                                <w:div w:id="1135179158">
                                  <w:marLeft w:val="0"/>
                                  <w:marRight w:val="0"/>
                                  <w:marTop w:val="0"/>
                                  <w:marBottom w:val="0"/>
                                  <w:divBdr>
                                    <w:top w:val="none" w:sz="0" w:space="0" w:color="auto"/>
                                    <w:left w:val="none" w:sz="0" w:space="0" w:color="auto"/>
                                    <w:bottom w:val="none" w:sz="0" w:space="0" w:color="auto"/>
                                    <w:right w:val="none" w:sz="0" w:space="0" w:color="auto"/>
                                  </w:divBdr>
                                  <w:divsChild>
                                    <w:div w:id="2074547406">
                                      <w:marLeft w:val="0"/>
                                      <w:marRight w:val="0"/>
                                      <w:marTop w:val="0"/>
                                      <w:marBottom w:val="0"/>
                                      <w:divBdr>
                                        <w:top w:val="none" w:sz="0" w:space="0" w:color="auto"/>
                                        <w:left w:val="none" w:sz="0" w:space="0" w:color="auto"/>
                                        <w:bottom w:val="none" w:sz="0" w:space="0" w:color="auto"/>
                                        <w:right w:val="none" w:sz="0" w:space="0" w:color="auto"/>
                                      </w:divBdr>
                                      <w:divsChild>
                                        <w:div w:id="15335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391517">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56211856">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170161">
      <w:bodyDiv w:val="1"/>
      <w:marLeft w:val="0"/>
      <w:marRight w:val="0"/>
      <w:marTop w:val="0"/>
      <w:marBottom w:val="0"/>
      <w:divBdr>
        <w:top w:val="none" w:sz="0" w:space="0" w:color="auto"/>
        <w:left w:val="none" w:sz="0" w:space="0" w:color="auto"/>
        <w:bottom w:val="none" w:sz="0" w:space="0" w:color="auto"/>
        <w:right w:val="none" w:sz="0" w:space="0" w:color="auto"/>
      </w:divBdr>
      <w:divsChild>
        <w:div w:id="406540641">
          <w:marLeft w:val="0"/>
          <w:marRight w:val="0"/>
          <w:marTop w:val="0"/>
          <w:marBottom w:val="0"/>
          <w:divBdr>
            <w:top w:val="none" w:sz="0" w:space="0" w:color="auto"/>
            <w:left w:val="none" w:sz="0" w:space="0" w:color="auto"/>
            <w:bottom w:val="none" w:sz="0" w:space="0" w:color="auto"/>
            <w:right w:val="none" w:sz="0" w:space="0" w:color="auto"/>
          </w:divBdr>
        </w:div>
      </w:divsChild>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1759158">
      <w:bodyDiv w:val="1"/>
      <w:marLeft w:val="0"/>
      <w:marRight w:val="0"/>
      <w:marTop w:val="0"/>
      <w:marBottom w:val="0"/>
      <w:divBdr>
        <w:top w:val="none" w:sz="0" w:space="0" w:color="auto"/>
        <w:left w:val="none" w:sz="0" w:space="0" w:color="auto"/>
        <w:bottom w:val="none" w:sz="0" w:space="0" w:color="auto"/>
        <w:right w:val="none" w:sz="0" w:space="0" w:color="auto"/>
      </w:divBdr>
      <w:divsChild>
        <w:div w:id="1486242117">
          <w:marLeft w:val="0"/>
          <w:marRight w:val="0"/>
          <w:marTop w:val="0"/>
          <w:marBottom w:val="0"/>
          <w:divBdr>
            <w:top w:val="none" w:sz="0" w:space="0" w:color="auto"/>
            <w:left w:val="none" w:sz="0" w:space="0" w:color="auto"/>
            <w:bottom w:val="none" w:sz="0" w:space="0" w:color="auto"/>
            <w:right w:val="none" w:sz="0" w:space="0" w:color="auto"/>
          </w:divBdr>
        </w:div>
      </w:divsChild>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2173156">
      <w:bodyDiv w:val="1"/>
      <w:marLeft w:val="0"/>
      <w:marRight w:val="0"/>
      <w:marTop w:val="0"/>
      <w:marBottom w:val="0"/>
      <w:divBdr>
        <w:top w:val="none" w:sz="0" w:space="0" w:color="auto"/>
        <w:left w:val="none" w:sz="0" w:space="0" w:color="auto"/>
        <w:bottom w:val="none" w:sz="0" w:space="0" w:color="auto"/>
        <w:right w:val="none" w:sz="0" w:space="0" w:color="auto"/>
      </w:divBdr>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29087031">
      <w:bodyDiv w:val="1"/>
      <w:marLeft w:val="0"/>
      <w:marRight w:val="0"/>
      <w:marTop w:val="0"/>
      <w:marBottom w:val="0"/>
      <w:divBdr>
        <w:top w:val="none" w:sz="0" w:space="0" w:color="auto"/>
        <w:left w:val="none" w:sz="0" w:space="0" w:color="auto"/>
        <w:bottom w:val="none" w:sz="0" w:space="0" w:color="auto"/>
        <w:right w:val="none" w:sz="0" w:space="0" w:color="auto"/>
      </w:divBdr>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62701655">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88717558">
      <w:bodyDiv w:val="1"/>
      <w:marLeft w:val="0"/>
      <w:marRight w:val="0"/>
      <w:marTop w:val="0"/>
      <w:marBottom w:val="0"/>
      <w:divBdr>
        <w:top w:val="none" w:sz="0" w:space="0" w:color="auto"/>
        <w:left w:val="none" w:sz="0" w:space="0" w:color="auto"/>
        <w:bottom w:val="none" w:sz="0" w:space="0" w:color="auto"/>
        <w:right w:val="none" w:sz="0" w:space="0" w:color="auto"/>
      </w:divBdr>
    </w:div>
    <w:div w:id="493106981">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6697717">
      <w:bodyDiv w:val="1"/>
      <w:marLeft w:val="0"/>
      <w:marRight w:val="0"/>
      <w:marTop w:val="0"/>
      <w:marBottom w:val="0"/>
      <w:divBdr>
        <w:top w:val="none" w:sz="0" w:space="0" w:color="auto"/>
        <w:left w:val="none" w:sz="0" w:space="0" w:color="auto"/>
        <w:bottom w:val="none" w:sz="0" w:space="0" w:color="auto"/>
        <w:right w:val="none" w:sz="0" w:space="0" w:color="auto"/>
      </w:divBdr>
    </w:div>
    <w:div w:id="540821753">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46648333">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754079">
      <w:bodyDiv w:val="1"/>
      <w:marLeft w:val="0"/>
      <w:marRight w:val="0"/>
      <w:marTop w:val="0"/>
      <w:marBottom w:val="0"/>
      <w:divBdr>
        <w:top w:val="none" w:sz="0" w:space="0" w:color="auto"/>
        <w:left w:val="none" w:sz="0" w:space="0" w:color="auto"/>
        <w:bottom w:val="none" w:sz="0" w:space="0" w:color="auto"/>
        <w:right w:val="none" w:sz="0" w:space="0" w:color="auto"/>
      </w:divBdr>
      <w:divsChild>
        <w:div w:id="983855473">
          <w:marLeft w:val="0"/>
          <w:marRight w:val="0"/>
          <w:marTop w:val="0"/>
          <w:marBottom w:val="0"/>
          <w:divBdr>
            <w:top w:val="none" w:sz="0" w:space="0" w:color="auto"/>
            <w:left w:val="none" w:sz="0" w:space="0" w:color="auto"/>
            <w:bottom w:val="none" w:sz="0" w:space="0" w:color="auto"/>
            <w:right w:val="none" w:sz="0" w:space="0" w:color="auto"/>
          </w:divBdr>
        </w:div>
      </w:divsChild>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575669411">
      <w:bodyDiv w:val="1"/>
      <w:marLeft w:val="0"/>
      <w:marRight w:val="0"/>
      <w:marTop w:val="0"/>
      <w:marBottom w:val="0"/>
      <w:divBdr>
        <w:top w:val="none" w:sz="0" w:space="0" w:color="auto"/>
        <w:left w:val="none" w:sz="0" w:space="0" w:color="auto"/>
        <w:bottom w:val="none" w:sz="0" w:space="0" w:color="auto"/>
        <w:right w:val="none" w:sz="0" w:space="0" w:color="auto"/>
      </w:divBdr>
    </w:div>
    <w:div w:id="582185416">
      <w:bodyDiv w:val="1"/>
      <w:marLeft w:val="0"/>
      <w:marRight w:val="0"/>
      <w:marTop w:val="0"/>
      <w:marBottom w:val="0"/>
      <w:divBdr>
        <w:top w:val="none" w:sz="0" w:space="0" w:color="auto"/>
        <w:left w:val="none" w:sz="0" w:space="0" w:color="auto"/>
        <w:bottom w:val="none" w:sz="0" w:space="0" w:color="auto"/>
        <w:right w:val="none" w:sz="0" w:space="0" w:color="auto"/>
      </w:divBdr>
    </w:div>
    <w:div w:id="592318456">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20036639">
      <w:bodyDiv w:val="1"/>
      <w:marLeft w:val="0"/>
      <w:marRight w:val="0"/>
      <w:marTop w:val="0"/>
      <w:marBottom w:val="0"/>
      <w:divBdr>
        <w:top w:val="none" w:sz="0" w:space="0" w:color="auto"/>
        <w:left w:val="none" w:sz="0" w:space="0" w:color="auto"/>
        <w:bottom w:val="none" w:sz="0" w:space="0" w:color="auto"/>
        <w:right w:val="none" w:sz="0" w:space="0" w:color="auto"/>
      </w:divBdr>
      <w:divsChild>
        <w:div w:id="85544473">
          <w:marLeft w:val="0"/>
          <w:marRight w:val="0"/>
          <w:marTop w:val="0"/>
          <w:marBottom w:val="0"/>
          <w:divBdr>
            <w:top w:val="none" w:sz="0" w:space="0" w:color="auto"/>
            <w:left w:val="none" w:sz="0" w:space="0" w:color="auto"/>
            <w:bottom w:val="none" w:sz="0" w:space="0" w:color="auto"/>
            <w:right w:val="none" w:sz="0" w:space="0" w:color="auto"/>
          </w:divBdr>
        </w:div>
      </w:divsChild>
    </w:div>
    <w:div w:id="622033340">
      <w:bodyDiv w:val="1"/>
      <w:marLeft w:val="0"/>
      <w:marRight w:val="0"/>
      <w:marTop w:val="0"/>
      <w:marBottom w:val="0"/>
      <w:divBdr>
        <w:top w:val="none" w:sz="0" w:space="0" w:color="auto"/>
        <w:left w:val="none" w:sz="0" w:space="0" w:color="auto"/>
        <w:bottom w:val="none" w:sz="0" w:space="0" w:color="auto"/>
        <w:right w:val="none" w:sz="0" w:space="0" w:color="auto"/>
      </w:divBdr>
    </w:div>
    <w:div w:id="622080648">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699627482">
      <w:bodyDiv w:val="1"/>
      <w:marLeft w:val="0"/>
      <w:marRight w:val="0"/>
      <w:marTop w:val="0"/>
      <w:marBottom w:val="0"/>
      <w:divBdr>
        <w:top w:val="none" w:sz="0" w:space="0" w:color="auto"/>
        <w:left w:val="none" w:sz="0" w:space="0" w:color="auto"/>
        <w:bottom w:val="none" w:sz="0" w:space="0" w:color="auto"/>
        <w:right w:val="none" w:sz="0" w:space="0" w:color="auto"/>
      </w:divBdr>
      <w:divsChild>
        <w:div w:id="1062290894">
          <w:marLeft w:val="144"/>
          <w:marRight w:val="0"/>
          <w:marTop w:val="240"/>
          <w:marBottom w:val="40"/>
          <w:divBdr>
            <w:top w:val="none" w:sz="0" w:space="0" w:color="auto"/>
            <w:left w:val="none" w:sz="0" w:space="0" w:color="auto"/>
            <w:bottom w:val="none" w:sz="0" w:space="0" w:color="auto"/>
            <w:right w:val="none" w:sz="0" w:space="0" w:color="auto"/>
          </w:divBdr>
        </w:div>
        <w:div w:id="217857807">
          <w:marLeft w:val="144"/>
          <w:marRight w:val="0"/>
          <w:marTop w:val="240"/>
          <w:marBottom w:val="40"/>
          <w:divBdr>
            <w:top w:val="none" w:sz="0" w:space="0" w:color="auto"/>
            <w:left w:val="none" w:sz="0" w:space="0" w:color="auto"/>
            <w:bottom w:val="none" w:sz="0" w:space="0" w:color="auto"/>
            <w:right w:val="none" w:sz="0" w:space="0" w:color="auto"/>
          </w:divBdr>
        </w:div>
        <w:div w:id="930970027">
          <w:marLeft w:val="144"/>
          <w:marRight w:val="0"/>
          <w:marTop w:val="240"/>
          <w:marBottom w:val="40"/>
          <w:divBdr>
            <w:top w:val="none" w:sz="0" w:space="0" w:color="auto"/>
            <w:left w:val="none" w:sz="0" w:space="0" w:color="auto"/>
            <w:bottom w:val="none" w:sz="0" w:space="0" w:color="auto"/>
            <w:right w:val="none" w:sz="0" w:space="0" w:color="auto"/>
          </w:divBdr>
        </w:div>
        <w:div w:id="330062766">
          <w:marLeft w:val="144"/>
          <w:marRight w:val="0"/>
          <w:marTop w:val="240"/>
          <w:marBottom w:val="40"/>
          <w:divBdr>
            <w:top w:val="none" w:sz="0" w:space="0" w:color="auto"/>
            <w:left w:val="none" w:sz="0" w:space="0" w:color="auto"/>
            <w:bottom w:val="none" w:sz="0" w:space="0" w:color="auto"/>
            <w:right w:val="none" w:sz="0" w:space="0" w:color="auto"/>
          </w:divBdr>
        </w:div>
        <w:div w:id="1731616528">
          <w:marLeft w:val="144"/>
          <w:marRight w:val="0"/>
          <w:marTop w:val="240"/>
          <w:marBottom w:val="40"/>
          <w:divBdr>
            <w:top w:val="none" w:sz="0" w:space="0" w:color="auto"/>
            <w:left w:val="none" w:sz="0" w:space="0" w:color="auto"/>
            <w:bottom w:val="none" w:sz="0" w:space="0" w:color="auto"/>
            <w:right w:val="none" w:sz="0" w:space="0" w:color="auto"/>
          </w:divBdr>
        </w:div>
        <w:div w:id="1822697139">
          <w:marLeft w:val="144"/>
          <w:marRight w:val="0"/>
          <w:marTop w:val="240"/>
          <w:marBottom w:val="40"/>
          <w:divBdr>
            <w:top w:val="none" w:sz="0" w:space="0" w:color="auto"/>
            <w:left w:val="none" w:sz="0" w:space="0" w:color="auto"/>
            <w:bottom w:val="none" w:sz="0" w:space="0" w:color="auto"/>
            <w:right w:val="none" w:sz="0" w:space="0" w:color="auto"/>
          </w:divBdr>
        </w:div>
      </w:divsChild>
    </w:div>
    <w:div w:id="709456184">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3300978">
      <w:bodyDiv w:val="1"/>
      <w:marLeft w:val="0"/>
      <w:marRight w:val="0"/>
      <w:marTop w:val="0"/>
      <w:marBottom w:val="0"/>
      <w:divBdr>
        <w:top w:val="none" w:sz="0" w:space="0" w:color="auto"/>
        <w:left w:val="none" w:sz="0" w:space="0" w:color="auto"/>
        <w:bottom w:val="none" w:sz="0" w:space="0" w:color="auto"/>
        <w:right w:val="none" w:sz="0" w:space="0" w:color="auto"/>
      </w:divBdr>
      <w:divsChild>
        <w:div w:id="703478406">
          <w:marLeft w:val="0"/>
          <w:marRight w:val="0"/>
          <w:marTop w:val="0"/>
          <w:marBottom w:val="0"/>
          <w:divBdr>
            <w:top w:val="none" w:sz="0" w:space="0" w:color="auto"/>
            <w:left w:val="none" w:sz="0" w:space="0" w:color="auto"/>
            <w:bottom w:val="none" w:sz="0" w:space="0" w:color="auto"/>
            <w:right w:val="none" w:sz="0" w:space="0" w:color="auto"/>
          </w:divBdr>
        </w:div>
      </w:divsChild>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5013637">
      <w:bodyDiv w:val="1"/>
      <w:marLeft w:val="0"/>
      <w:marRight w:val="0"/>
      <w:marTop w:val="0"/>
      <w:marBottom w:val="0"/>
      <w:divBdr>
        <w:top w:val="none" w:sz="0" w:space="0" w:color="auto"/>
        <w:left w:val="none" w:sz="0" w:space="0" w:color="auto"/>
        <w:bottom w:val="none" w:sz="0" w:space="0" w:color="auto"/>
        <w:right w:val="none" w:sz="0" w:space="0" w:color="auto"/>
      </w:divBdr>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3630582">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57176589">
      <w:bodyDiv w:val="1"/>
      <w:marLeft w:val="0"/>
      <w:marRight w:val="0"/>
      <w:marTop w:val="0"/>
      <w:marBottom w:val="0"/>
      <w:divBdr>
        <w:top w:val="none" w:sz="0" w:space="0" w:color="auto"/>
        <w:left w:val="none" w:sz="0" w:space="0" w:color="auto"/>
        <w:bottom w:val="none" w:sz="0" w:space="0" w:color="auto"/>
        <w:right w:val="none" w:sz="0" w:space="0" w:color="auto"/>
      </w:divBdr>
    </w:div>
    <w:div w:id="967321044">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78808303">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39670300">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4159395">
      <w:bodyDiv w:val="1"/>
      <w:marLeft w:val="0"/>
      <w:marRight w:val="0"/>
      <w:marTop w:val="0"/>
      <w:marBottom w:val="0"/>
      <w:divBdr>
        <w:top w:val="none" w:sz="0" w:space="0" w:color="auto"/>
        <w:left w:val="none" w:sz="0" w:space="0" w:color="auto"/>
        <w:bottom w:val="none" w:sz="0" w:space="0" w:color="auto"/>
        <w:right w:val="none" w:sz="0" w:space="0" w:color="auto"/>
      </w:divBdr>
      <w:divsChild>
        <w:div w:id="220212122">
          <w:marLeft w:val="0"/>
          <w:marRight w:val="0"/>
          <w:marTop w:val="0"/>
          <w:marBottom w:val="0"/>
          <w:divBdr>
            <w:top w:val="none" w:sz="0" w:space="0" w:color="auto"/>
            <w:left w:val="none" w:sz="0" w:space="0" w:color="auto"/>
            <w:bottom w:val="none" w:sz="0" w:space="0" w:color="auto"/>
            <w:right w:val="none" w:sz="0" w:space="0" w:color="auto"/>
          </w:divBdr>
        </w:div>
      </w:divsChild>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147160845">
      <w:bodyDiv w:val="1"/>
      <w:marLeft w:val="0"/>
      <w:marRight w:val="0"/>
      <w:marTop w:val="0"/>
      <w:marBottom w:val="0"/>
      <w:divBdr>
        <w:top w:val="none" w:sz="0" w:space="0" w:color="auto"/>
        <w:left w:val="none" w:sz="0" w:space="0" w:color="auto"/>
        <w:bottom w:val="none" w:sz="0" w:space="0" w:color="auto"/>
        <w:right w:val="none" w:sz="0" w:space="0" w:color="auto"/>
      </w:divBdr>
      <w:divsChild>
        <w:div w:id="100491796">
          <w:marLeft w:val="0"/>
          <w:marRight w:val="0"/>
          <w:marTop w:val="0"/>
          <w:marBottom w:val="0"/>
          <w:divBdr>
            <w:top w:val="none" w:sz="0" w:space="0" w:color="auto"/>
            <w:left w:val="none" w:sz="0" w:space="0" w:color="auto"/>
            <w:bottom w:val="none" w:sz="0" w:space="0" w:color="auto"/>
            <w:right w:val="none" w:sz="0" w:space="0" w:color="auto"/>
          </w:divBdr>
        </w:div>
      </w:divsChild>
    </w:div>
    <w:div w:id="1181435223">
      <w:bodyDiv w:val="1"/>
      <w:marLeft w:val="0"/>
      <w:marRight w:val="0"/>
      <w:marTop w:val="0"/>
      <w:marBottom w:val="0"/>
      <w:divBdr>
        <w:top w:val="none" w:sz="0" w:space="0" w:color="auto"/>
        <w:left w:val="none" w:sz="0" w:space="0" w:color="auto"/>
        <w:bottom w:val="none" w:sz="0" w:space="0" w:color="auto"/>
        <w:right w:val="none" w:sz="0" w:space="0" w:color="auto"/>
      </w:divBdr>
    </w:div>
    <w:div w:id="1184826670">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3566810">
      <w:bodyDiv w:val="1"/>
      <w:marLeft w:val="0"/>
      <w:marRight w:val="0"/>
      <w:marTop w:val="0"/>
      <w:marBottom w:val="0"/>
      <w:divBdr>
        <w:top w:val="none" w:sz="0" w:space="0" w:color="auto"/>
        <w:left w:val="none" w:sz="0" w:space="0" w:color="auto"/>
        <w:bottom w:val="none" w:sz="0" w:space="0" w:color="auto"/>
        <w:right w:val="none" w:sz="0" w:space="0" w:color="auto"/>
      </w:divBdr>
      <w:divsChild>
        <w:div w:id="1162700585">
          <w:marLeft w:val="0"/>
          <w:marRight w:val="0"/>
          <w:marTop w:val="0"/>
          <w:marBottom w:val="0"/>
          <w:divBdr>
            <w:top w:val="none" w:sz="0" w:space="0" w:color="auto"/>
            <w:left w:val="none" w:sz="0" w:space="0" w:color="auto"/>
            <w:bottom w:val="none" w:sz="0" w:space="0" w:color="auto"/>
            <w:right w:val="none" w:sz="0" w:space="0" w:color="auto"/>
          </w:divBdr>
        </w:div>
      </w:divsChild>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82765070">
      <w:bodyDiv w:val="1"/>
      <w:marLeft w:val="0"/>
      <w:marRight w:val="0"/>
      <w:marTop w:val="0"/>
      <w:marBottom w:val="0"/>
      <w:divBdr>
        <w:top w:val="none" w:sz="0" w:space="0" w:color="auto"/>
        <w:left w:val="none" w:sz="0" w:space="0" w:color="auto"/>
        <w:bottom w:val="none" w:sz="0" w:space="0" w:color="auto"/>
        <w:right w:val="none" w:sz="0" w:space="0" w:color="auto"/>
      </w:divBdr>
    </w:div>
    <w:div w:id="1289359698">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13172099">
      <w:bodyDiv w:val="1"/>
      <w:marLeft w:val="0"/>
      <w:marRight w:val="0"/>
      <w:marTop w:val="0"/>
      <w:marBottom w:val="0"/>
      <w:divBdr>
        <w:top w:val="none" w:sz="0" w:space="0" w:color="auto"/>
        <w:left w:val="none" w:sz="0" w:space="0" w:color="auto"/>
        <w:bottom w:val="none" w:sz="0" w:space="0" w:color="auto"/>
        <w:right w:val="none" w:sz="0" w:space="0" w:color="auto"/>
      </w:divBdr>
    </w:div>
    <w:div w:id="1319574997">
      <w:bodyDiv w:val="1"/>
      <w:marLeft w:val="0"/>
      <w:marRight w:val="0"/>
      <w:marTop w:val="0"/>
      <w:marBottom w:val="0"/>
      <w:divBdr>
        <w:top w:val="none" w:sz="0" w:space="0" w:color="auto"/>
        <w:left w:val="none" w:sz="0" w:space="0" w:color="auto"/>
        <w:bottom w:val="none" w:sz="0" w:space="0" w:color="auto"/>
        <w:right w:val="none" w:sz="0" w:space="0" w:color="auto"/>
      </w:divBdr>
    </w:div>
    <w:div w:id="1344672597">
      <w:bodyDiv w:val="1"/>
      <w:marLeft w:val="0"/>
      <w:marRight w:val="0"/>
      <w:marTop w:val="0"/>
      <w:marBottom w:val="0"/>
      <w:divBdr>
        <w:top w:val="none" w:sz="0" w:space="0" w:color="auto"/>
        <w:left w:val="none" w:sz="0" w:space="0" w:color="auto"/>
        <w:bottom w:val="none" w:sz="0" w:space="0" w:color="auto"/>
        <w:right w:val="none" w:sz="0" w:space="0" w:color="auto"/>
      </w:divBdr>
    </w:div>
    <w:div w:id="1347950842">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76613726">
      <w:bodyDiv w:val="1"/>
      <w:marLeft w:val="0"/>
      <w:marRight w:val="0"/>
      <w:marTop w:val="0"/>
      <w:marBottom w:val="0"/>
      <w:divBdr>
        <w:top w:val="none" w:sz="0" w:space="0" w:color="auto"/>
        <w:left w:val="none" w:sz="0" w:space="0" w:color="auto"/>
        <w:bottom w:val="none" w:sz="0" w:space="0" w:color="auto"/>
        <w:right w:val="none" w:sz="0" w:space="0" w:color="auto"/>
      </w:divBdr>
    </w:div>
    <w:div w:id="1378821172">
      <w:bodyDiv w:val="1"/>
      <w:marLeft w:val="0"/>
      <w:marRight w:val="0"/>
      <w:marTop w:val="0"/>
      <w:marBottom w:val="0"/>
      <w:divBdr>
        <w:top w:val="none" w:sz="0" w:space="0" w:color="auto"/>
        <w:left w:val="none" w:sz="0" w:space="0" w:color="auto"/>
        <w:bottom w:val="none" w:sz="0" w:space="0" w:color="auto"/>
        <w:right w:val="none" w:sz="0" w:space="0" w:color="auto"/>
      </w:divBdr>
      <w:divsChild>
        <w:div w:id="980116229">
          <w:marLeft w:val="0"/>
          <w:marRight w:val="0"/>
          <w:marTop w:val="0"/>
          <w:marBottom w:val="0"/>
          <w:divBdr>
            <w:top w:val="none" w:sz="0" w:space="0" w:color="auto"/>
            <w:left w:val="none" w:sz="0" w:space="0" w:color="auto"/>
            <w:bottom w:val="none" w:sz="0" w:space="0" w:color="auto"/>
            <w:right w:val="none" w:sz="0" w:space="0" w:color="auto"/>
          </w:divBdr>
        </w:div>
      </w:divsChild>
    </w:div>
    <w:div w:id="1389114134">
      <w:bodyDiv w:val="1"/>
      <w:marLeft w:val="0"/>
      <w:marRight w:val="0"/>
      <w:marTop w:val="0"/>
      <w:marBottom w:val="0"/>
      <w:divBdr>
        <w:top w:val="none" w:sz="0" w:space="0" w:color="auto"/>
        <w:left w:val="none" w:sz="0" w:space="0" w:color="auto"/>
        <w:bottom w:val="none" w:sz="0" w:space="0" w:color="auto"/>
        <w:right w:val="none" w:sz="0" w:space="0" w:color="auto"/>
      </w:divBdr>
      <w:divsChild>
        <w:div w:id="705565930">
          <w:marLeft w:val="0"/>
          <w:marRight w:val="0"/>
          <w:marTop w:val="0"/>
          <w:marBottom w:val="0"/>
          <w:divBdr>
            <w:top w:val="none" w:sz="0" w:space="0" w:color="auto"/>
            <w:left w:val="none" w:sz="0" w:space="0" w:color="auto"/>
            <w:bottom w:val="none" w:sz="0" w:space="0" w:color="auto"/>
            <w:right w:val="none" w:sz="0" w:space="0" w:color="auto"/>
          </w:divBdr>
        </w:div>
      </w:divsChild>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346688">
      <w:bodyDiv w:val="1"/>
      <w:marLeft w:val="0"/>
      <w:marRight w:val="0"/>
      <w:marTop w:val="0"/>
      <w:marBottom w:val="0"/>
      <w:divBdr>
        <w:top w:val="none" w:sz="0" w:space="0" w:color="auto"/>
        <w:left w:val="none" w:sz="0" w:space="0" w:color="auto"/>
        <w:bottom w:val="none" w:sz="0" w:space="0" w:color="auto"/>
        <w:right w:val="none" w:sz="0" w:space="0" w:color="auto"/>
      </w:divBdr>
      <w:divsChild>
        <w:div w:id="459614199">
          <w:marLeft w:val="0"/>
          <w:marRight w:val="0"/>
          <w:marTop w:val="0"/>
          <w:marBottom w:val="0"/>
          <w:divBdr>
            <w:top w:val="none" w:sz="0" w:space="0" w:color="auto"/>
            <w:left w:val="none" w:sz="0" w:space="0" w:color="auto"/>
            <w:bottom w:val="none" w:sz="0" w:space="0" w:color="auto"/>
            <w:right w:val="none" w:sz="0" w:space="0" w:color="auto"/>
          </w:divBdr>
          <w:divsChild>
            <w:div w:id="1382099518">
              <w:marLeft w:val="0"/>
              <w:marRight w:val="0"/>
              <w:marTop w:val="0"/>
              <w:marBottom w:val="0"/>
              <w:divBdr>
                <w:top w:val="none" w:sz="0" w:space="0" w:color="auto"/>
                <w:left w:val="none" w:sz="0" w:space="0" w:color="auto"/>
                <w:bottom w:val="none" w:sz="0" w:space="0" w:color="auto"/>
                <w:right w:val="none" w:sz="0" w:space="0" w:color="auto"/>
              </w:divBdr>
              <w:divsChild>
                <w:div w:id="983044169">
                  <w:marLeft w:val="0"/>
                  <w:marRight w:val="0"/>
                  <w:marTop w:val="0"/>
                  <w:marBottom w:val="0"/>
                  <w:divBdr>
                    <w:top w:val="none" w:sz="0" w:space="0" w:color="auto"/>
                    <w:left w:val="none" w:sz="0" w:space="0" w:color="auto"/>
                    <w:bottom w:val="none" w:sz="0" w:space="0" w:color="auto"/>
                    <w:right w:val="none" w:sz="0" w:space="0" w:color="auto"/>
                  </w:divBdr>
                  <w:divsChild>
                    <w:div w:id="95372604">
                      <w:marLeft w:val="0"/>
                      <w:marRight w:val="0"/>
                      <w:marTop w:val="0"/>
                      <w:marBottom w:val="0"/>
                      <w:divBdr>
                        <w:top w:val="none" w:sz="0" w:space="0" w:color="auto"/>
                        <w:left w:val="none" w:sz="0" w:space="0" w:color="auto"/>
                        <w:bottom w:val="none" w:sz="0" w:space="0" w:color="auto"/>
                        <w:right w:val="none" w:sz="0" w:space="0" w:color="auto"/>
                      </w:divBdr>
                      <w:divsChild>
                        <w:div w:id="1425153059">
                          <w:marLeft w:val="0"/>
                          <w:marRight w:val="0"/>
                          <w:marTop w:val="0"/>
                          <w:marBottom w:val="0"/>
                          <w:divBdr>
                            <w:top w:val="none" w:sz="0" w:space="0" w:color="auto"/>
                            <w:left w:val="none" w:sz="0" w:space="0" w:color="auto"/>
                            <w:bottom w:val="none" w:sz="0" w:space="0" w:color="auto"/>
                            <w:right w:val="none" w:sz="0" w:space="0" w:color="auto"/>
                          </w:divBdr>
                          <w:divsChild>
                            <w:div w:id="1772892723">
                              <w:marLeft w:val="0"/>
                              <w:marRight w:val="0"/>
                              <w:marTop w:val="0"/>
                              <w:marBottom w:val="0"/>
                              <w:divBdr>
                                <w:top w:val="none" w:sz="0" w:space="0" w:color="auto"/>
                                <w:left w:val="none" w:sz="0" w:space="0" w:color="auto"/>
                                <w:bottom w:val="none" w:sz="0" w:space="0" w:color="auto"/>
                                <w:right w:val="none" w:sz="0" w:space="0" w:color="auto"/>
                              </w:divBdr>
                              <w:divsChild>
                                <w:div w:id="1886869263">
                                  <w:marLeft w:val="0"/>
                                  <w:marRight w:val="0"/>
                                  <w:marTop w:val="0"/>
                                  <w:marBottom w:val="0"/>
                                  <w:divBdr>
                                    <w:top w:val="none" w:sz="0" w:space="0" w:color="auto"/>
                                    <w:left w:val="none" w:sz="0" w:space="0" w:color="auto"/>
                                    <w:bottom w:val="none" w:sz="0" w:space="0" w:color="auto"/>
                                    <w:right w:val="none" w:sz="0" w:space="0" w:color="auto"/>
                                  </w:divBdr>
                                  <w:divsChild>
                                    <w:div w:id="696540426">
                                      <w:marLeft w:val="0"/>
                                      <w:marRight w:val="0"/>
                                      <w:marTop w:val="0"/>
                                      <w:marBottom w:val="0"/>
                                      <w:divBdr>
                                        <w:top w:val="none" w:sz="0" w:space="0" w:color="auto"/>
                                        <w:left w:val="none" w:sz="0" w:space="0" w:color="auto"/>
                                        <w:bottom w:val="none" w:sz="0" w:space="0" w:color="auto"/>
                                        <w:right w:val="none" w:sz="0" w:space="0" w:color="auto"/>
                                      </w:divBdr>
                                      <w:divsChild>
                                        <w:div w:id="19534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0805955">
      <w:bodyDiv w:val="1"/>
      <w:marLeft w:val="0"/>
      <w:marRight w:val="0"/>
      <w:marTop w:val="0"/>
      <w:marBottom w:val="0"/>
      <w:divBdr>
        <w:top w:val="none" w:sz="0" w:space="0" w:color="auto"/>
        <w:left w:val="none" w:sz="0" w:space="0" w:color="auto"/>
        <w:bottom w:val="none" w:sz="0" w:space="0" w:color="auto"/>
        <w:right w:val="none" w:sz="0" w:space="0" w:color="auto"/>
      </w:divBdr>
      <w:divsChild>
        <w:div w:id="404036172">
          <w:marLeft w:val="0"/>
          <w:marRight w:val="0"/>
          <w:marTop w:val="0"/>
          <w:marBottom w:val="0"/>
          <w:divBdr>
            <w:top w:val="none" w:sz="0" w:space="0" w:color="auto"/>
            <w:left w:val="none" w:sz="0" w:space="0" w:color="auto"/>
            <w:bottom w:val="none" w:sz="0" w:space="0" w:color="auto"/>
            <w:right w:val="none" w:sz="0" w:space="0" w:color="auto"/>
          </w:divBdr>
          <w:divsChild>
            <w:div w:id="1929345527">
              <w:marLeft w:val="0"/>
              <w:marRight w:val="0"/>
              <w:marTop w:val="0"/>
              <w:marBottom w:val="0"/>
              <w:divBdr>
                <w:top w:val="none" w:sz="0" w:space="0" w:color="auto"/>
                <w:left w:val="none" w:sz="0" w:space="0" w:color="auto"/>
                <w:bottom w:val="none" w:sz="0" w:space="0" w:color="auto"/>
                <w:right w:val="none" w:sz="0" w:space="0" w:color="auto"/>
              </w:divBdr>
              <w:divsChild>
                <w:div w:id="990866996">
                  <w:marLeft w:val="0"/>
                  <w:marRight w:val="0"/>
                  <w:marTop w:val="0"/>
                  <w:marBottom w:val="0"/>
                  <w:divBdr>
                    <w:top w:val="none" w:sz="0" w:space="0" w:color="auto"/>
                    <w:left w:val="none" w:sz="0" w:space="0" w:color="auto"/>
                    <w:bottom w:val="none" w:sz="0" w:space="0" w:color="auto"/>
                    <w:right w:val="none" w:sz="0" w:space="0" w:color="auto"/>
                  </w:divBdr>
                  <w:divsChild>
                    <w:div w:id="11112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609778">
          <w:marLeft w:val="0"/>
          <w:marRight w:val="0"/>
          <w:marTop w:val="0"/>
          <w:marBottom w:val="0"/>
          <w:divBdr>
            <w:top w:val="none" w:sz="0" w:space="0" w:color="auto"/>
            <w:left w:val="none" w:sz="0" w:space="0" w:color="auto"/>
            <w:bottom w:val="none" w:sz="0" w:space="0" w:color="auto"/>
            <w:right w:val="none" w:sz="0" w:space="0" w:color="auto"/>
          </w:divBdr>
          <w:divsChild>
            <w:div w:id="330571760">
              <w:marLeft w:val="0"/>
              <w:marRight w:val="0"/>
              <w:marTop w:val="0"/>
              <w:marBottom w:val="0"/>
              <w:divBdr>
                <w:top w:val="none" w:sz="0" w:space="0" w:color="auto"/>
                <w:left w:val="none" w:sz="0" w:space="0" w:color="auto"/>
                <w:bottom w:val="none" w:sz="0" w:space="0" w:color="auto"/>
                <w:right w:val="none" w:sz="0" w:space="0" w:color="auto"/>
              </w:divBdr>
              <w:divsChild>
                <w:div w:id="14266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37959368">
      <w:bodyDiv w:val="1"/>
      <w:marLeft w:val="0"/>
      <w:marRight w:val="0"/>
      <w:marTop w:val="0"/>
      <w:marBottom w:val="0"/>
      <w:divBdr>
        <w:top w:val="none" w:sz="0" w:space="0" w:color="auto"/>
        <w:left w:val="none" w:sz="0" w:space="0" w:color="auto"/>
        <w:bottom w:val="none" w:sz="0" w:space="0" w:color="auto"/>
        <w:right w:val="none" w:sz="0" w:space="0" w:color="auto"/>
      </w:divBdr>
      <w:divsChild>
        <w:div w:id="492065872">
          <w:marLeft w:val="144"/>
          <w:marRight w:val="0"/>
          <w:marTop w:val="240"/>
          <w:marBottom w:val="40"/>
          <w:divBdr>
            <w:top w:val="none" w:sz="0" w:space="0" w:color="auto"/>
            <w:left w:val="none" w:sz="0" w:space="0" w:color="auto"/>
            <w:bottom w:val="none" w:sz="0" w:space="0" w:color="auto"/>
            <w:right w:val="none" w:sz="0" w:space="0" w:color="auto"/>
          </w:divBdr>
        </w:div>
        <w:div w:id="1410618229">
          <w:marLeft w:val="144"/>
          <w:marRight w:val="0"/>
          <w:marTop w:val="240"/>
          <w:marBottom w:val="40"/>
          <w:divBdr>
            <w:top w:val="none" w:sz="0" w:space="0" w:color="auto"/>
            <w:left w:val="none" w:sz="0" w:space="0" w:color="auto"/>
            <w:bottom w:val="none" w:sz="0" w:space="0" w:color="auto"/>
            <w:right w:val="none" w:sz="0" w:space="0" w:color="auto"/>
          </w:divBdr>
        </w:div>
        <w:div w:id="1865749941">
          <w:marLeft w:val="144"/>
          <w:marRight w:val="0"/>
          <w:marTop w:val="240"/>
          <w:marBottom w:val="40"/>
          <w:divBdr>
            <w:top w:val="none" w:sz="0" w:space="0" w:color="auto"/>
            <w:left w:val="none" w:sz="0" w:space="0" w:color="auto"/>
            <w:bottom w:val="none" w:sz="0" w:space="0" w:color="auto"/>
            <w:right w:val="none" w:sz="0" w:space="0" w:color="auto"/>
          </w:divBdr>
        </w:div>
        <w:div w:id="333266647">
          <w:marLeft w:val="144"/>
          <w:marRight w:val="0"/>
          <w:marTop w:val="240"/>
          <w:marBottom w:val="40"/>
          <w:divBdr>
            <w:top w:val="none" w:sz="0" w:space="0" w:color="auto"/>
            <w:left w:val="none" w:sz="0" w:space="0" w:color="auto"/>
            <w:bottom w:val="none" w:sz="0" w:space="0" w:color="auto"/>
            <w:right w:val="none" w:sz="0" w:space="0" w:color="auto"/>
          </w:divBdr>
        </w:div>
        <w:div w:id="1598252438">
          <w:marLeft w:val="144"/>
          <w:marRight w:val="0"/>
          <w:marTop w:val="240"/>
          <w:marBottom w:val="40"/>
          <w:divBdr>
            <w:top w:val="none" w:sz="0" w:space="0" w:color="auto"/>
            <w:left w:val="none" w:sz="0" w:space="0" w:color="auto"/>
            <w:bottom w:val="none" w:sz="0" w:space="0" w:color="auto"/>
            <w:right w:val="none" w:sz="0" w:space="0" w:color="auto"/>
          </w:divBdr>
        </w:div>
      </w:divsChild>
    </w:div>
    <w:div w:id="1550190509">
      <w:bodyDiv w:val="1"/>
      <w:marLeft w:val="0"/>
      <w:marRight w:val="0"/>
      <w:marTop w:val="0"/>
      <w:marBottom w:val="0"/>
      <w:divBdr>
        <w:top w:val="none" w:sz="0" w:space="0" w:color="auto"/>
        <w:left w:val="none" w:sz="0" w:space="0" w:color="auto"/>
        <w:bottom w:val="none" w:sz="0" w:space="0" w:color="auto"/>
        <w:right w:val="none" w:sz="0" w:space="0" w:color="auto"/>
      </w:divBdr>
      <w:divsChild>
        <w:div w:id="449588189">
          <w:marLeft w:val="144"/>
          <w:marRight w:val="0"/>
          <w:marTop w:val="240"/>
          <w:marBottom w:val="40"/>
          <w:divBdr>
            <w:top w:val="none" w:sz="0" w:space="0" w:color="auto"/>
            <w:left w:val="none" w:sz="0" w:space="0" w:color="auto"/>
            <w:bottom w:val="none" w:sz="0" w:space="0" w:color="auto"/>
            <w:right w:val="none" w:sz="0" w:space="0" w:color="auto"/>
          </w:divBdr>
        </w:div>
        <w:div w:id="1789809254">
          <w:marLeft w:val="144"/>
          <w:marRight w:val="0"/>
          <w:marTop w:val="240"/>
          <w:marBottom w:val="40"/>
          <w:divBdr>
            <w:top w:val="none" w:sz="0" w:space="0" w:color="auto"/>
            <w:left w:val="none" w:sz="0" w:space="0" w:color="auto"/>
            <w:bottom w:val="none" w:sz="0" w:space="0" w:color="auto"/>
            <w:right w:val="none" w:sz="0" w:space="0" w:color="auto"/>
          </w:divBdr>
        </w:div>
        <w:div w:id="1610771132">
          <w:marLeft w:val="144"/>
          <w:marRight w:val="0"/>
          <w:marTop w:val="240"/>
          <w:marBottom w:val="40"/>
          <w:divBdr>
            <w:top w:val="none" w:sz="0" w:space="0" w:color="auto"/>
            <w:left w:val="none" w:sz="0" w:space="0" w:color="auto"/>
            <w:bottom w:val="none" w:sz="0" w:space="0" w:color="auto"/>
            <w:right w:val="none" w:sz="0" w:space="0" w:color="auto"/>
          </w:divBdr>
        </w:div>
      </w:divsChild>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596599203">
      <w:bodyDiv w:val="1"/>
      <w:marLeft w:val="0"/>
      <w:marRight w:val="0"/>
      <w:marTop w:val="0"/>
      <w:marBottom w:val="0"/>
      <w:divBdr>
        <w:top w:val="none" w:sz="0" w:space="0" w:color="auto"/>
        <w:left w:val="none" w:sz="0" w:space="0" w:color="auto"/>
        <w:bottom w:val="none" w:sz="0" w:space="0" w:color="auto"/>
        <w:right w:val="none" w:sz="0" w:space="0" w:color="auto"/>
      </w:divBdr>
    </w:div>
    <w:div w:id="1597444556">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736939">
      <w:bodyDiv w:val="1"/>
      <w:marLeft w:val="0"/>
      <w:marRight w:val="0"/>
      <w:marTop w:val="0"/>
      <w:marBottom w:val="0"/>
      <w:divBdr>
        <w:top w:val="none" w:sz="0" w:space="0" w:color="auto"/>
        <w:left w:val="none" w:sz="0" w:space="0" w:color="auto"/>
        <w:bottom w:val="none" w:sz="0" w:space="0" w:color="auto"/>
        <w:right w:val="none" w:sz="0" w:space="0" w:color="auto"/>
      </w:divBdr>
      <w:divsChild>
        <w:div w:id="91704264">
          <w:marLeft w:val="0"/>
          <w:marRight w:val="0"/>
          <w:marTop w:val="0"/>
          <w:marBottom w:val="0"/>
          <w:divBdr>
            <w:top w:val="none" w:sz="0" w:space="0" w:color="auto"/>
            <w:left w:val="none" w:sz="0" w:space="0" w:color="auto"/>
            <w:bottom w:val="none" w:sz="0" w:space="0" w:color="auto"/>
            <w:right w:val="none" w:sz="0" w:space="0" w:color="auto"/>
          </w:divBdr>
        </w:div>
      </w:divsChild>
    </w:div>
    <w:div w:id="1660116600">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1778548">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32191589">
      <w:bodyDiv w:val="1"/>
      <w:marLeft w:val="0"/>
      <w:marRight w:val="0"/>
      <w:marTop w:val="0"/>
      <w:marBottom w:val="0"/>
      <w:divBdr>
        <w:top w:val="none" w:sz="0" w:space="0" w:color="auto"/>
        <w:left w:val="none" w:sz="0" w:space="0" w:color="auto"/>
        <w:bottom w:val="none" w:sz="0" w:space="0" w:color="auto"/>
        <w:right w:val="none" w:sz="0" w:space="0" w:color="auto"/>
      </w:divBdr>
      <w:divsChild>
        <w:div w:id="334768906">
          <w:marLeft w:val="144"/>
          <w:marRight w:val="0"/>
          <w:marTop w:val="240"/>
          <w:marBottom w:val="40"/>
          <w:divBdr>
            <w:top w:val="none" w:sz="0" w:space="0" w:color="auto"/>
            <w:left w:val="none" w:sz="0" w:space="0" w:color="auto"/>
            <w:bottom w:val="none" w:sz="0" w:space="0" w:color="auto"/>
            <w:right w:val="none" w:sz="0" w:space="0" w:color="auto"/>
          </w:divBdr>
        </w:div>
        <w:div w:id="95366345">
          <w:marLeft w:val="144"/>
          <w:marRight w:val="0"/>
          <w:marTop w:val="240"/>
          <w:marBottom w:val="40"/>
          <w:divBdr>
            <w:top w:val="none" w:sz="0" w:space="0" w:color="auto"/>
            <w:left w:val="none" w:sz="0" w:space="0" w:color="auto"/>
            <w:bottom w:val="none" w:sz="0" w:space="0" w:color="auto"/>
            <w:right w:val="none" w:sz="0" w:space="0" w:color="auto"/>
          </w:divBdr>
        </w:div>
        <w:div w:id="881482853">
          <w:marLeft w:val="144"/>
          <w:marRight w:val="0"/>
          <w:marTop w:val="240"/>
          <w:marBottom w:val="40"/>
          <w:divBdr>
            <w:top w:val="none" w:sz="0" w:space="0" w:color="auto"/>
            <w:left w:val="none" w:sz="0" w:space="0" w:color="auto"/>
            <w:bottom w:val="none" w:sz="0" w:space="0" w:color="auto"/>
            <w:right w:val="none" w:sz="0" w:space="0" w:color="auto"/>
          </w:divBdr>
        </w:div>
        <w:div w:id="893614956">
          <w:marLeft w:val="144"/>
          <w:marRight w:val="0"/>
          <w:marTop w:val="240"/>
          <w:marBottom w:val="40"/>
          <w:divBdr>
            <w:top w:val="none" w:sz="0" w:space="0" w:color="auto"/>
            <w:left w:val="none" w:sz="0" w:space="0" w:color="auto"/>
            <w:bottom w:val="none" w:sz="0" w:space="0" w:color="auto"/>
            <w:right w:val="none" w:sz="0" w:space="0" w:color="auto"/>
          </w:divBdr>
        </w:div>
        <w:div w:id="1172188052">
          <w:marLeft w:val="144"/>
          <w:marRight w:val="0"/>
          <w:marTop w:val="240"/>
          <w:marBottom w:val="40"/>
          <w:divBdr>
            <w:top w:val="none" w:sz="0" w:space="0" w:color="auto"/>
            <w:left w:val="none" w:sz="0" w:space="0" w:color="auto"/>
            <w:bottom w:val="none" w:sz="0" w:space="0" w:color="auto"/>
            <w:right w:val="none" w:sz="0" w:space="0" w:color="auto"/>
          </w:divBdr>
        </w:div>
      </w:divsChild>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20422297">
      <w:bodyDiv w:val="1"/>
      <w:marLeft w:val="0"/>
      <w:marRight w:val="0"/>
      <w:marTop w:val="0"/>
      <w:marBottom w:val="0"/>
      <w:divBdr>
        <w:top w:val="none" w:sz="0" w:space="0" w:color="auto"/>
        <w:left w:val="none" w:sz="0" w:space="0" w:color="auto"/>
        <w:bottom w:val="none" w:sz="0" w:space="0" w:color="auto"/>
        <w:right w:val="none" w:sz="0" w:space="0" w:color="auto"/>
      </w:divBdr>
      <w:divsChild>
        <w:div w:id="972059118">
          <w:marLeft w:val="0"/>
          <w:marRight w:val="0"/>
          <w:marTop w:val="0"/>
          <w:marBottom w:val="0"/>
          <w:divBdr>
            <w:top w:val="none" w:sz="0" w:space="0" w:color="auto"/>
            <w:left w:val="none" w:sz="0" w:space="0" w:color="auto"/>
            <w:bottom w:val="none" w:sz="0" w:space="0" w:color="auto"/>
            <w:right w:val="none" w:sz="0" w:space="0" w:color="auto"/>
          </w:divBdr>
        </w:div>
      </w:divsChild>
    </w:div>
    <w:div w:id="1820614053">
      <w:bodyDiv w:val="1"/>
      <w:marLeft w:val="0"/>
      <w:marRight w:val="0"/>
      <w:marTop w:val="0"/>
      <w:marBottom w:val="0"/>
      <w:divBdr>
        <w:top w:val="none" w:sz="0" w:space="0" w:color="auto"/>
        <w:left w:val="none" w:sz="0" w:space="0" w:color="auto"/>
        <w:bottom w:val="none" w:sz="0" w:space="0" w:color="auto"/>
        <w:right w:val="none" w:sz="0" w:space="0" w:color="auto"/>
      </w:divBdr>
      <w:divsChild>
        <w:div w:id="1137452554">
          <w:marLeft w:val="0"/>
          <w:marRight w:val="0"/>
          <w:marTop w:val="0"/>
          <w:marBottom w:val="0"/>
          <w:divBdr>
            <w:top w:val="none" w:sz="0" w:space="0" w:color="auto"/>
            <w:left w:val="none" w:sz="0" w:space="0" w:color="auto"/>
            <w:bottom w:val="none" w:sz="0" w:space="0" w:color="auto"/>
            <w:right w:val="none" w:sz="0" w:space="0" w:color="auto"/>
          </w:divBdr>
        </w:div>
      </w:divsChild>
    </w:div>
    <w:div w:id="1830752570">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022186">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58232895">
      <w:bodyDiv w:val="1"/>
      <w:marLeft w:val="0"/>
      <w:marRight w:val="0"/>
      <w:marTop w:val="0"/>
      <w:marBottom w:val="0"/>
      <w:divBdr>
        <w:top w:val="none" w:sz="0" w:space="0" w:color="auto"/>
        <w:left w:val="none" w:sz="0" w:space="0" w:color="auto"/>
        <w:bottom w:val="none" w:sz="0" w:space="0" w:color="auto"/>
        <w:right w:val="none" w:sz="0" w:space="0" w:color="auto"/>
      </w:divBdr>
      <w:divsChild>
        <w:div w:id="1801339811">
          <w:marLeft w:val="0"/>
          <w:marRight w:val="0"/>
          <w:marTop w:val="0"/>
          <w:marBottom w:val="0"/>
          <w:divBdr>
            <w:top w:val="none" w:sz="0" w:space="0" w:color="auto"/>
            <w:left w:val="none" w:sz="0" w:space="0" w:color="auto"/>
            <w:bottom w:val="none" w:sz="0" w:space="0" w:color="auto"/>
            <w:right w:val="none" w:sz="0" w:space="0" w:color="auto"/>
          </w:divBdr>
        </w:div>
      </w:divsChild>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29849904">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6718543">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147182">
      <w:bodyDiv w:val="1"/>
      <w:marLeft w:val="0"/>
      <w:marRight w:val="0"/>
      <w:marTop w:val="0"/>
      <w:marBottom w:val="0"/>
      <w:divBdr>
        <w:top w:val="none" w:sz="0" w:space="0" w:color="auto"/>
        <w:left w:val="none" w:sz="0" w:space="0" w:color="auto"/>
        <w:bottom w:val="none" w:sz="0" w:space="0" w:color="auto"/>
        <w:right w:val="none" w:sz="0" w:space="0" w:color="auto"/>
      </w:divBdr>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12683421">
      <w:bodyDiv w:val="1"/>
      <w:marLeft w:val="0"/>
      <w:marRight w:val="0"/>
      <w:marTop w:val="0"/>
      <w:marBottom w:val="0"/>
      <w:divBdr>
        <w:top w:val="none" w:sz="0" w:space="0" w:color="auto"/>
        <w:left w:val="none" w:sz="0" w:space="0" w:color="auto"/>
        <w:bottom w:val="none" w:sz="0" w:space="0" w:color="auto"/>
        <w:right w:val="none" w:sz="0" w:space="0" w:color="auto"/>
      </w:divBdr>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1951466">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8555447">
      <w:bodyDiv w:val="1"/>
      <w:marLeft w:val="0"/>
      <w:marRight w:val="0"/>
      <w:marTop w:val="0"/>
      <w:marBottom w:val="0"/>
      <w:divBdr>
        <w:top w:val="none" w:sz="0" w:space="0" w:color="auto"/>
        <w:left w:val="none" w:sz="0" w:space="0" w:color="auto"/>
        <w:bottom w:val="none" w:sz="0" w:space="0" w:color="auto"/>
        <w:right w:val="none" w:sz="0" w:space="0" w:color="auto"/>
      </w:divBdr>
      <w:divsChild>
        <w:div w:id="671031945">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2022859">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76E1C-1115-45B4-8C31-85075B01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7</Pages>
  <Words>2578</Words>
  <Characters>19214</Characters>
  <Application>Microsoft Office Word</Application>
  <DocSecurity>0</DocSecurity>
  <Lines>160</Lines>
  <Paragraphs>43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21749</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211</cp:revision>
  <cp:lastPrinted>2021-06-23T10:30:00Z</cp:lastPrinted>
  <dcterms:created xsi:type="dcterms:W3CDTF">2025-02-24T06:48:00Z</dcterms:created>
  <dcterms:modified xsi:type="dcterms:W3CDTF">2025-09-22T12:15:00Z</dcterms:modified>
</cp:coreProperties>
</file>